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HendersonSansW00-BasicLight" w:hAnsi="HendersonSansW00-BasicLight"/>
        </w:rPr>
        <w:id w:val="481740124"/>
        <w:docPartObj>
          <w:docPartGallery w:val="Cover Pages"/>
          <w:docPartUnique/>
        </w:docPartObj>
      </w:sdtPr>
      <w:sdtContent>
        <w:p w14:paraId="2AAE1A09" w14:textId="2D174D68" w:rsidR="00DD1253" w:rsidRPr="00DD1253" w:rsidRDefault="00DD1253" w:rsidP="00DD1253">
          <w:pPr>
            <w:rPr>
              <w:rFonts w:ascii="HendersonSansW00-BasicLight" w:hAnsi="HendersonSansW00-BasicLight" w:cs="Arial"/>
            </w:rPr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5621AAFA" wp14:editId="15889A2A">
                <wp:simplePos x="0" y="0"/>
                <wp:positionH relativeFrom="column">
                  <wp:posOffset>-1074420</wp:posOffset>
                </wp:positionH>
                <wp:positionV relativeFrom="paragraph">
                  <wp:posOffset>-894715</wp:posOffset>
                </wp:positionV>
                <wp:extent cx="7764905" cy="10042251"/>
                <wp:effectExtent l="0" t="0" r="0" b="3810"/>
                <wp:wrapNone/>
                <wp:docPr id="1164506901" name="Imagen 3" descr="Interfaz de usuario gráfica, Aplicación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506901" name="Imagen 3" descr="Interfaz de usuario gráfica, Aplicación&#10;&#10;El contenido generado por IA puede ser incorrecto.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905" cy="10042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A4755C" w14:textId="77777777" w:rsidR="00DD1253" w:rsidRDefault="00DD1253" w:rsidP="00DD1253">
          <w:pPr>
            <w:rPr>
              <w:rFonts w:ascii="HendersonSansW00-BasicLight" w:hAnsi="HendersonSansW00-BasicLight"/>
            </w:rPr>
          </w:pPr>
        </w:p>
        <w:p w14:paraId="7CE3D426" w14:textId="25785EC0" w:rsidR="00DD1253" w:rsidRDefault="00DD1253" w:rsidP="00DD1253">
          <w:pPr>
            <w:tabs>
              <w:tab w:val="left" w:pos="5180"/>
            </w:tabs>
            <w:rPr>
              <w:rFonts w:ascii="HendersonSansW00-BasicLight" w:hAnsi="HendersonSansW00-BasicLight"/>
            </w:rPr>
          </w:pPr>
          <w:r>
            <w:rPr>
              <w:rFonts w:ascii="HendersonSansW00-BasicLight" w:hAnsi="HendersonSansW00-BasicLight"/>
            </w:rPr>
            <w:tab/>
          </w:r>
        </w:p>
        <w:p w14:paraId="232E8781" w14:textId="77777777" w:rsidR="00DD1253" w:rsidRDefault="00DD1253" w:rsidP="004120CF">
          <w:pPr>
            <w:rPr>
              <w:rFonts w:ascii="HendersonSansW00-BasicLight" w:hAnsi="HendersonSansW00-BasicLight" w:cs="Arial"/>
            </w:rPr>
          </w:pPr>
          <w:r>
            <w:rPr>
              <w:rFonts w:ascii="HendersonSansW00-BasicLight" w:hAnsi="HendersonSansW00-BasicLight" w:cs="Arial"/>
            </w:rPr>
            <w:tab/>
          </w:r>
          <w:r>
            <w:rPr>
              <w:rFonts w:ascii="HendersonSansW00-BasicLight" w:hAnsi="HendersonSansW00-BasicLight" w:cs="Arial"/>
            </w:rPr>
            <w:tab/>
          </w:r>
        </w:p>
        <w:sdt>
          <w:sdtPr>
            <w:rPr>
              <w:rFonts w:ascii="HendersonSansW00-BasicLight" w:hAnsi="HendersonSansW00-BasicLight"/>
            </w:rPr>
            <w:id w:val="-1618131489"/>
            <w:docPartObj>
              <w:docPartGallery w:val="Cover Pages"/>
              <w:docPartUnique/>
            </w:docPartObj>
          </w:sdtPr>
          <w:sdtEndPr>
            <w:rPr>
              <w:rFonts w:cs="Arial"/>
            </w:rPr>
          </w:sdtEndPr>
          <w:sdtContent>
            <w:p w14:paraId="69D4A3F0" w14:textId="11EC30C2" w:rsidR="004120CF" w:rsidRPr="00C10034" w:rsidRDefault="004120CF" w:rsidP="00DD1253">
              <w:pPr>
                <w:tabs>
                  <w:tab w:val="left" w:pos="5180"/>
                  <w:tab w:val="left" w:pos="6590"/>
                </w:tabs>
                <w:rPr>
                  <w:rFonts w:ascii="HendersonSansW00-BasicLight" w:hAnsi="HendersonSansW00-BasicLight"/>
                </w:rPr>
              </w:pPr>
            </w:p>
            <w:p w14:paraId="69D4A3F1" w14:textId="31C8D408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2" w14:textId="77777777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3" w14:textId="77777777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4" w14:textId="77777777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5" w14:textId="77777777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6" w14:textId="77777777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7" w14:textId="411F6D0E" w:rsidR="004120CF" w:rsidRPr="00C10034" w:rsidRDefault="00DD1253" w:rsidP="004120CF">
              <w:pPr>
                <w:jc w:val="center"/>
                <w:rPr>
                  <w:rFonts w:ascii="HendersonSansW00-BasicLight" w:hAnsi="HendersonSansW00-BasicLight"/>
                </w:rPr>
              </w:pPr>
              <w:r w:rsidRPr="00C10034">
                <w:rPr>
                  <w:rFonts w:ascii="HendersonSansW00-BasicLight" w:hAnsi="HendersonSansW00-BasicLight"/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55168" behindDoc="0" locked="0" layoutInCell="1" allowOverlap="1" wp14:anchorId="69D4A4BC" wp14:editId="3525AB62">
                        <wp:simplePos x="0" y="0"/>
                        <wp:positionH relativeFrom="column">
                          <wp:posOffset>-610235</wp:posOffset>
                        </wp:positionH>
                        <wp:positionV relativeFrom="paragraph">
                          <wp:posOffset>290830</wp:posOffset>
                        </wp:positionV>
                        <wp:extent cx="6743700" cy="1714500"/>
                        <wp:effectExtent l="0" t="0" r="0" b="0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7437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txbx>
                                <w:txbxContent>
                                  <w:p w14:paraId="676F30F3" w14:textId="01518EB0" w:rsidR="00DD1A14" w:rsidRPr="00DD1A14" w:rsidRDefault="00DD1A14" w:rsidP="00DD1A14">
                                    <w:pPr>
                                      <w:jc w:val="right"/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DER08: FORMULARIO PARA INSCRIPCION, DESINSCRIPCION O</w:t>
                                    </w: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 xml:space="preserve">ACTUALIZACION </w:t>
                                    </w:r>
                                  </w:p>
                                  <w:p w14:paraId="69D4A4FE" w14:textId="2FB5C401" w:rsidR="004120CF" w:rsidRPr="00DD1A14" w:rsidRDefault="00DD1A14" w:rsidP="00DD1A14">
                                    <w:pPr>
                                      <w:jc w:val="right"/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</w:pP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t>DE PERSONAL SUBALTERNO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D4A4B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26" type="#_x0000_t202" style="position:absolute;left:0;text-align:left;margin-left:-48.05pt;margin-top:22.9pt;width:531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" filled="f" stroked="f">
                        <v:textbox>
                          <w:txbxContent>
                            <w:p w14:paraId="676F30F3" w14:textId="01518EB0" w:rsidR="00DD1A14" w:rsidRPr="00DD1A14" w:rsidRDefault="00DD1A14" w:rsidP="00DD1A14">
                              <w:pPr>
                                <w:jc w:val="right"/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DER08: FORMULARIO PARA INSCRIPCION, DESINSCRIPCION O</w:t>
                              </w:r>
                              <w:r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ACTUALIZACION </w:t>
                              </w:r>
                            </w:p>
                            <w:p w14:paraId="69D4A4FE" w14:textId="2FB5C401" w:rsidR="004120CF" w:rsidRPr="00DD1A14" w:rsidRDefault="00DD1A14" w:rsidP="00DD1A14">
                              <w:pPr>
                                <w:jc w:val="right"/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40"/>
                                  <w:szCs w:val="40"/>
                                </w:rPr>
                                <w:t>DE PERSONAL SUBALTERNO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14:paraId="69D4A3F8" w14:textId="18266795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9" w14:textId="1460857D" w:rsidR="004120CF" w:rsidRPr="00C10034" w:rsidRDefault="00DD1253" w:rsidP="004120CF">
              <w:pPr>
                <w:rPr>
                  <w:rFonts w:ascii="HendersonSansW00-BasicLight" w:hAnsi="HendersonSansW00-BasicLight"/>
                </w:rPr>
              </w:pPr>
              <w:r w:rsidRPr="00C10034">
                <w:rPr>
                  <w:rFonts w:ascii="HendersonSansW00-BasicLight" w:hAnsi="HendersonSansW00-BasicLight"/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54144" behindDoc="0" locked="0" layoutInCell="1" allowOverlap="1" wp14:anchorId="69D4A4BA" wp14:editId="22A71F89">
                        <wp:simplePos x="0" y="0"/>
                        <wp:positionH relativeFrom="column">
                          <wp:posOffset>-511175</wp:posOffset>
                        </wp:positionH>
                        <wp:positionV relativeFrom="paragraph">
                          <wp:posOffset>402590</wp:posOffset>
                        </wp:positionV>
                        <wp:extent cx="6629400" cy="1316355"/>
                        <wp:effectExtent l="0" t="0" r="0" b="0"/>
                        <wp:wrapSquare wrapText="bothSides"/>
                        <wp:docPr id="8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629400" cy="1316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F6B662" w14:textId="77777777" w:rsidR="00DD1A14" w:rsidRPr="00DD1A14" w:rsidRDefault="00DD1A14" w:rsidP="00DD1A1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</w:pP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Dirección General de Aduanas</w:t>
                                    </w:r>
                                  </w:p>
                                  <w:p w14:paraId="6ABFB394" w14:textId="6D9A88EB" w:rsidR="00DD1A14" w:rsidRPr="00DD1A14" w:rsidRDefault="00DD1A14" w:rsidP="00DD1A1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</w:pP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 xml:space="preserve">Departamento de </w:t>
                                    </w: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Estadística y Registro</w:t>
                                    </w:r>
                                  </w:p>
                                  <w:p w14:paraId="575916C5" w14:textId="505D7B7C" w:rsidR="00DD1A14" w:rsidRPr="00DD1A14" w:rsidRDefault="00DD1A14" w:rsidP="00DD1A1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Febrero</w:t>
                                    </w: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, 202</w:t>
                                    </w: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  <w:p w14:paraId="69D4A4FB" w14:textId="1EA2A056" w:rsidR="009B0C5F" w:rsidRPr="001D3175" w:rsidRDefault="00DD1A14" w:rsidP="00DD1A1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Cs w:val="14"/>
                                      </w:rPr>
                                    </w:pPr>
                                    <w:r w:rsidRPr="00DD1A14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Versión 0</w:t>
                                    </w: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  <w:p w14:paraId="69D4A4FC" w14:textId="5FEDD690" w:rsidR="009B0C5F" w:rsidRPr="001D3175" w:rsidRDefault="009B0C5F" w:rsidP="009B0C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9D4A4BA" id="Text Box 5" o:spid="_x0000_s1027" type="#_x0000_t202" style="position:absolute;margin-left:-40.25pt;margin-top:31.7pt;width:522pt;height:10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" filled="f" stroked="f">
                        <v:textbox>
                          <w:txbxContent>
                            <w:p w14:paraId="43F6B662" w14:textId="77777777" w:rsidR="00DD1A14" w:rsidRPr="00DD1A14" w:rsidRDefault="00DD1A14" w:rsidP="00DD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</w:pP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Dirección General de Aduanas</w:t>
                              </w:r>
                            </w:p>
                            <w:p w14:paraId="6ABFB394" w14:textId="6D9A88EB" w:rsidR="00DD1A14" w:rsidRPr="00DD1A14" w:rsidRDefault="00DD1A14" w:rsidP="00DD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</w:pP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 xml:space="preserve">Departamento de </w:t>
                              </w:r>
                              <w:r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Estadística y Registro</w:t>
                              </w:r>
                            </w:p>
                            <w:p w14:paraId="575916C5" w14:textId="505D7B7C" w:rsidR="00DD1A14" w:rsidRPr="00DD1A14" w:rsidRDefault="00DD1A14" w:rsidP="00DD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</w:pPr>
                              <w:r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Febrero</w:t>
                              </w: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, 202</w:t>
                              </w:r>
                              <w:r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5</w:t>
                              </w:r>
                            </w:p>
                            <w:p w14:paraId="69D4A4FB" w14:textId="1EA2A056" w:rsidR="009B0C5F" w:rsidRPr="001D3175" w:rsidRDefault="00DD1A14" w:rsidP="00DD1A1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Cs w:val="14"/>
                                </w:rPr>
                              </w:pPr>
                              <w:r w:rsidRPr="00DD1A14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Versión 0</w:t>
                              </w:r>
                              <w:r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  <w:t>1</w:t>
                              </w:r>
                            </w:p>
                            <w:p w14:paraId="69D4A4FC" w14:textId="5FEDD690" w:rsidR="009B0C5F" w:rsidRPr="001D3175" w:rsidRDefault="009B0C5F" w:rsidP="009B0C5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18"/>
                                </w:rPr>
                              </w:pP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14:paraId="69D4A3FA" w14:textId="536FE1B3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B" w14:textId="2A8393C2" w:rsidR="004120CF" w:rsidRPr="00C10034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C" w14:textId="77777777" w:rsidR="009B0C5F" w:rsidRPr="00C10034" w:rsidRDefault="009B0C5F" w:rsidP="009B0C5F">
              <w:pPr>
                <w:rPr>
                  <w:rFonts w:ascii="HendersonSansW00-BasicLight" w:hAnsi="HendersonSansW00-BasicLight"/>
                </w:rPr>
                <w:sectPr w:rsidR="009B0C5F" w:rsidRPr="00C10034" w:rsidSect="00DD1253">
                  <w:headerReference w:type="default" r:id="rId12"/>
                  <w:footerReference w:type="default" r:id="rId13"/>
                  <w:pgSz w:w="12240" w:h="15840" w:code="1"/>
                  <w:pgMar w:top="1418" w:right="1701" w:bottom="1418" w:left="1701" w:header="709" w:footer="975" w:gutter="0"/>
                  <w:cols w:space="708"/>
                  <w:titlePg/>
                  <w:docGrid w:linePitch="360"/>
                </w:sectPr>
              </w:pPr>
            </w:p>
            <w:sdt>
              <w:sdtPr>
                <w:rPr>
                  <w:rFonts w:ascii="HendersonSansW00-BasicLight" w:eastAsiaTheme="minorHAnsi" w:hAnsi="HendersonSansW00-BasicLight" w:cstheme="minorBidi"/>
                  <w:color w:val="auto"/>
                  <w:sz w:val="22"/>
                  <w:szCs w:val="22"/>
                  <w:lang w:val="es-ES"/>
                </w:rPr>
                <w:id w:val="-396352193"/>
                <w:docPartObj>
                  <w:docPartGallery w:val="Table of Contents"/>
                  <w:docPartUnique/>
                </w:docPartObj>
              </w:sdtPr>
              <w:sdtEndPr>
                <w:rPr>
                  <w:b/>
                  <w:bCs/>
                </w:rPr>
              </w:sdtEndPr>
              <w:sdtContent>
                <w:p w14:paraId="69D4A3FD" w14:textId="77777777" w:rsidR="001E5B47" w:rsidRPr="00BB0BEF" w:rsidRDefault="001E5B47" w:rsidP="00F574A1">
                  <w:pPr>
                    <w:pStyle w:val="TtuloTDC"/>
                    <w:spacing w:line="360" w:lineRule="auto"/>
                    <w:rPr>
                      <w:rFonts w:ascii="HendersonSansW00-BasicLight" w:hAnsi="HendersonSansW00-BasicLight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BB0BEF">
                    <w:rPr>
                      <w:rFonts w:ascii="HendersonSansW00-BasicLight" w:hAnsi="HendersonSansW00-BasicLight"/>
                      <w:b/>
                      <w:bCs/>
                      <w:color w:val="auto"/>
                      <w:sz w:val="22"/>
                      <w:szCs w:val="22"/>
                      <w:lang w:val="es-ES"/>
                    </w:rPr>
                    <w:t>Tabla de contenido</w:t>
                  </w:r>
                </w:p>
                <w:p w14:paraId="57F15865" w14:textId="09B7B4AD" w:rsidR="00BB0BEF" w:rsidRPr="00BB0BEF" w:rsidRDefault="001E5B47">
                  <w:pPr>
                    <w:pStyle w:val="TDC1"/>
                    <w:tabs>
                      <w:tab w:val="left" w:pos="480"/>
                      <w:tab w:val="right" w:leader="dot" w:pos="8828"/>
                    </w:tabs>
                    <w:rPr>
                      <w:rFonts w:ascii="HendersonSansW00-BasicLight" w:eastAsiaTheme="minorEastAsia" w:hAnsi="HendersonSansW00-BasicLight"/>
                      <w:noProof/>
                      <w:kern w:val="2"/>
                      <w:sz w:val="24"/>
                      <w:szCs w:val="24"/>
                      <w:lang w:eastAsia="es-CR"/>
                      <w14:ligatures w14:val="standardContextual"/>
                    </w:rPr>
                  </w:pPr>
                  <w:r w:rsidRPr="00BB0BEF">
                    <w:rPr>
                      <w:rFonts w:ascii="HendersonSansW00-BasicLight" w:hAnsi="HendersonSansW00-BasicLight"/>
                    </w:rPr>
                    <w:fldChar w:fldCharType="begin"/>
                  </w:r>
                  <w:r w:rsidRPr="00BB0BEF">
                    <w:rPr>
                      <w:rFonts w:ascii="HendersonSansW00-BasicLight" w:hAnsi="HendersonSansW00-BasicLight"/>
                    </w:rPr>
                    <w:instrText xml:space="preserve"> TOC \o "1-3" \h \z \u </w:instrText>
                  </w:r>
                  <w:r w:rsidRPr="00BB0BEF">
                    <w:rPr>
                      <w:rFonts w:ascii="HendersonSansW00-BasicLight" w:hAnsi="HendersonSansW00-BasicLight"/>
                    </w:rPr>
                    <w:fldChar w:fldCharType="separate"/>
                  </w:r>
                  <w:hyperlink w:anchor="_Toc190343092" w:history="1">
                    <w:r w:rsidR="00BB0BEF"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1.</w:t>
                    </w:r>
                    <w:r w:rsidR="00BB0BEF" w:rsidRPr="00BB0BEF">
                      <w:rPr>
                        <w:rFonts w:ascii="HendersonSansW00-BasicLight" w:eastAsiaTheme="minorEastAsia" w:hAnsi="HendersonSansW00-BasicLight"/>
                        <w:noProof/>
                        <w:kern w:val="2"/>
                        <w:sz w:val="24"/>
                        <w:szCs w:val="24"/>
                        <w:lang w:eastAsia="es-CR"/>
                        <w14:ligatures w14:val="standardContextual"/>
                      </w:rPr>
                      <w:tab/>
                    </w:r>
                    <w:r w:rsidR="00BB0BEF"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Control del Documento</w:t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tab/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begin"/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instrText xml:space="preserve"> PAGEREF _Toc190343092 \h </w:instrText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separate"/>
                    </w:r>
                    <w:r w:rsidR="00E8589F">
                      <w:rPr>
                        <w:rFonts w:ascii="HendersonSansW00-BasicLight" w:hAnsi="HendersonSansW00-BasicLight"/>
                        <w:noProof/>
                        <w:webHidden/>
                      </w:rPr>
                      <w:t>1</w:t>
                    </w:r>
                    <w:r w:rsidR="00BB0BEF"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end"/>
                    </w:r>
                  </w:hyperlink>
                </w:p>
                <w:p w14:paraId="60D8FAF9" w14:textId="06D5AA17" w:rsidR="00BB0BEF" w:rsidRPr="00BB0BEF" w:rsidRDefault="00BB0BEF">
                  <w:pPr>
                    <w:pStyle w:val="TDC1"/>
                    <w:tabs>
                      <w:tab w:val="left" w:pos="720"/>
                      <w:tab w:val="right" w:leader="dot" w:pos="8828"/>
                    </w:tabs>
                    <w:rPr>
                      <w:rFonts w:ascii="HendersonSansW00-BasicLight" w:eastAsiaTheme="minorEastAsia" w:hAnsi="HendersonSansW00-BasicLight"/>
                      <w:noProof/>
                      <w:kern w:val="2"/>
                      <w:sz w:val="24"/>
                      <w:szCs w:val="24"/>
                      <w:lang w:eastAsia="es-CR"/>
                      <w14:ligatures w14:val="standardContextual"/>
                    </w:rPr>
                  </w:pPr>
                  <w:hyperlink w:anchor="_Toc190343093" w:history="1"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2.</w:t>
                    </w:r>
                    <w:r w:rsidRPr="00BB0BEF">
                      <w:rPr>
                        <w:rFonts w:ascii="HendersonSansW00-BasicLight" w:eastAsiaTheme="minorEastAsia" w:hAnsi="HendersonSansW00-BasicLight"/>
                        <w:noProof/>
                        <w:kern w:val="2"/>
                        <w:sz w:val="24"/>
                        <w:szCs w:val="24"/>
                        <w:lang w:eastAsia="es-CR"/>
                        <w14:ligatures w14:val="standardContextual"/>
                      </w:rPr>
                      <w:tab/>
                    </w:r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Documentos por sustituir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tab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begin"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instrText xml:space="preserve"> PAGEREF _Toc190343093 \h </w:instrTex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separate"/>
                    </w:r>
                    <w:r w:rsidR="00E8589F">
                      <w:rPr>
                        <w:rFonts w:ascii="HendersonSansW00-BasicLight" w:hAnsi="HendersonSansW00-BasicLight"/>
                        <w:noProof/>
                        <w:webHidden/>
                      </w:rPr>
                      <w:t>1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end"/>
                    </w:r>
                  </w:hyperlink>
                </w:p>
                <w:p w14:paraId="7F210BF4" w14:textId="4E3EEFAF" w:rsidR="00BB0BEF" w:rsidRPr="00BB0BEF" w:rsidRDefault="00BB0BEF">
                  <w:pPr>
                    <w:pStyle w:val="TDC1"/>
                    <w:tabs>
                      <w:tab w:val="left" w:pos="720"/>
                      <w:tab w:val="right" w:leader="dot" w:pos="8828"/>
                    </w:tabs>
                    <w:rPr>
                      <w:rFonts w:ascii="HendersonSansW00-BasicLight" w:eastAsiaTheme="minorEastAsia" w:hAnsi="HendersonSansW00-BasicLight"/>
                      <w:noProof/>
                      <w:kern w:val="2"/>
                      <w:sz w:val="24"/>
                      <w:szCs w:val="24"/>
                      <w:lang w:eastAsia="es-CR"/>
                      <w14:ligatures w14:val="standardContextual"/>
                    </w:rPr>
                  </w:pPr>
                  <w:hyperlink w:anchor="_Toc190343094" w:history="1"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3.</w:t>
                    </w:r>
                    <w:r w:rsidRPr="00BB0BEF">
                      <w:rPr>
                        <w:rFonts w:ascii="HendersonSansW00-BasicLight" w:eastAsiaTheme="minorEastAsia" w:hAnsi="HendersonSansW00-BasicLight"/>
                        <w:noProof/>
                        <w:kern w:val="2"/>
                        <w:sz w:val="24"/>
                        <w:szCs w:val="24"/>
                        <w:lang w:eastAsia="es-CR"/>
                        <w14:ligatures w14:val="standardContextual"/>
                      </w:rPr>
                      <w:tab/>
                    </w:r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Visto Bueno Dirección de Planificación Institucional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tab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begin"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instrText xml:space="preserve"> PAGEREF _Toc190343094 \h </w:instrTex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separate"/>
                    </w:r>
                    <w:r w:rsidR="00E8589F">
                      <w:rPr>
                        <w:rFonts w:ascii="HendersonSansW00-BasicLight" w:hAnsi="HendersonSansW00-BasicLight"/>
                        <w:noProof/>
                        <w:webHidden/>
                      </w:rPr>
                      <w:t>2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end"/>
                    </w:r>
                  </w:hyperlink>
                </w:p>
                <w:p w14:paraId="31D48641" w14:textId="4D878A16" w:rsidR="00BB0BEF" w:rsidRPr="00BB0BEF" w:rsidRDefault="00BB0BEF">
                  <w:pPr>
                    <w:pStyle w:val="TDC1"/>
                    <w:tabs>
                      <w:tab w:val="left" w:pos="720"/>
                      <w:tab w:val="right" w:leader="dot" w:pos="8828"/>
                    </w:tabs>
                    <w:rPr>
                      <w:rFonts w:ascii="HendersonSansW00-BasicLight" w:eastAsiaTheme="minorEastAsia" w:hAnsi="HendersonSansW00-BasicLight"/>
                      <w:noProof/>
                      <w:kern w:val="2"/>
                      <w:sz w:val="24"/>
                      <w:szCs w:val="24"/>
                      <w:lang w:eastAsia="es-CR"/>
                      <w14:ligatures w14:val="standardContextual"/>
                    </w:rPr>
                  </w:pPr>
                  <w:hyperlink w:anchor="_Toc190343095" w:history="1"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4.</w:t>
                    </w:r>
                    <w:r w:rsidRPr="00BB0BEF">
                      <w:rPr>
                        <w:rFonts w:ascii="HendersonSansW00-BasicLight" w:eastAsiaTheme="minorEastAsia" w:hAnsi="HendersonSansW00-BasicLight"/>
                        <w:noProof/>
                        <w:kern w:val="2"/>
                        <w:sz w:val="24"/>
                        <w:szCs w:val="24"/>
                        <w:lang w:eastAsia="es-CR"/>
                        <w14:ligatures w14:val="standardContextual"/>
                      </w:rPr>
                      <w:tab/>
                    </w:r>
                    <w:r w:rsidRPr="00BB0BEF">
                      <w:rPr>
                        <w:rStyle w:val="Hipervnculo"/>
                        <w:rFonts w:ascii="HendersonSansW00-BasicLight" w:hAnsi="HendersonSansW00-BasicLight" w:cs="Arial"/>
                        <w:noProof/>
                      </w:rPr>
                      <w:t>Firmas de autorización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tab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begin"/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instrText xml:space="preserve"> PAGEREF _Toc190343095 \h </w:instrTex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separate"/>
                    </w:r>
                    <w:r w:rsidR="00E8589F">
                      <w:rPr>
                        <w:rFonts w:ascii="HendersonSansW00-BasicLight" w:hAnsi="HendersonSansW00-BasicLight"/>
                        <w:noProof/>
                        <w:webHidden/>
                      </w:rPr>
                      <w:t>2</w:t>
                    </w:r>
                    <w:r w:rsidRPr="00BB0BEF">
                      <w:rPr>
                        <w:rFonts w:ascii="HendersonSansW00-BasicLight" w:hAnsi="HendersonSansW00-BasicLight"/>
                        <w:noProof/>
                        <w:webHidden/>
                      </w:rPr>
                      <w:fldChar w:fldCharType="end"/>
                    </w:r>
                  </w:hyperlink>
                </w:p>
                <w:p w14:paraId="69D4A402" w14:textId="412F33C5" w:rsidR="001E5B47" w:rsidRPr="00C10034" w:rsidRDefault="001E5B47" w:rsidP="00F574A1">
                  <w:pPr>
                    <w:spacing w:line="360" w:lineRule="auto"/>
                    <w:rPr>
                      <w:rFonts w:ascii="HendersonSansW00-BasicLight" w:hAnsi="HendersonSansW00-BasicLight"/>
                    </w:rPr>
                  </w:pPr>
                  <w:r w:rsidRPr="00BB0BEF">
                    <w:rPr>
                      <w:rFonts w:ascii="HendersonSansW00-BasicLight" w:hAnsi="HendersonSansW00-BasicLight"/>
                      <w:lang w:val="es-ES"/>
                    </w:rPr>
                    <w:fldChar w:fldCharType="end"/>
                  </w:r>
                </w:p>
              </w:sdtContent>
            </w:sdt>
            <w:p w14:paraId="69D4A403" w14:textId="70248CA3" w:rsidR="009B0C5F" w:rsidRPr="00C10034" w:rsidRDefault="00000000" w:rsidP="009B0C5F">
              <w:pPr>
                <w:rPr>
                  <w:rFonts w:ascii="HendersonSansW00-BasicLight" w:hAnsi="HendersonSansW00-BasicLight" w:cs="Arial"/>
                </w:rPr>
              </w:pPr>
            </w:p>
          </w:sdtContent>
        </w:sdt>
        <w:p w14:paraId="69D4A404" w14:textId="77777777" w:rsidR="009B0C5F" w:rsidRPr="00C10034" w:rsidRDefault="009B0C5F" w:rsidP="009B0C5F">
          <w:pPr>
            <w:spacing w:after="0" w:line="240" w:lineRule="auto"/>
            <w:rPr>
              <w:rFonts w:ascii="HendersonSansW00-BasicLight" w:hAnsi="HendersonSansW00-BasicLight" w:cs="Arial"/>
            </w:rPr>
          </w:pPr>
          <w:r w:rsidRPr="00C10034">
            <w:rPr>
              <w:rFonts w:ascii="HendersonSansW00-BasicLight" w:hAnsi="HendersonSansW00-BasicLight" w:cs="Arial"/>
            </w:rPr>
            <w:br w:type="page"/>
          </w:r>
        </w:p>
        <w:p w14:paraId="2AF63FED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  <w:sectPr w:rsidR="00DD1A14" w:rsidSect="000C3305">
              <w:headerReference w:type="default" r:id="rId14"/>
              <w:footerReference w:type="default" r:id="rId15"/>
              <w:pgSz w:w="12240" w:h="15840" w:code="1"/>
              <w:pgMar w:top="1418" w:right="1701" w:bottom="1418" w:left="1701" w:header="709" w:footer="709" w:gutter="0"/>
              <w:pgNumType w:start="1"/>
              <w:cols w:space="708"/>
              <w:docGrid w:linePitch="360"/>
            </w:sectPr>
          </w:pPr>
          <w:bookmarkStart w:id="0" w:name="_Toc402340235"/>
          <w:bookmarkStart w:id="1" w:name="_Toc402340236"/>
          <w:bookmarkStart w:id="2" w:name="_Toc511035212"/>
          <w:bookmarkEnd w:id="0"/>
          <w:bookmarkEnd w:id="1"/>
        </w:p>
        <w:p w14:paraId="69D4A405" w14:textId="6DD8FE13" w:rsidR="009B06C9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  <w:r w:rsidRPr="00DD1A14">
            <w:rPr>
              <w:rFonts w:ascii="HendersonSansW00-BasicLight" w:hAnsi="HendersonSansW00-BasicLight"/>
            </w:rPr>
            <w:lastRenderedPageBreak/>
            <w:t>DER08: FORMULARIO PARA INSCRIPCION, DESINSCRIPCION O ACTUALIZACION DE PERSONAL SUBALTERNO</w:t>
          </w:r>
        </w:p>
        <w:p w14:paraId="2CCD9957" w14:textId="40750885" w:rsidR="00DD1A14" w:rsidRDefault="00DD1A14" w:rsidP="00DD1A14">
          <w:pPr>
            <w:spacing w:after="0" w:line="240" w:lineRule="auto"/>
            <w:jc w:val="center"/>
            <w:rPr>
              <w:rFonts w:ascii="HendersonSansW00-BasicLight" w:hAnsi="HendersonSansW00-BasicLight"/>
              <w:color w:val="0070C0"/>
              <w:sz w:val="16"/>
              <w:szCs w:val="16"/>
            </w:rPr>
          </w:pPr>
          <w:r w:rsidRPr="00DD1A14">
            <w:rPr>
              <w:rFonts w:ascii="HendersonSansW00-BasicLight" w:hAnsi="HendersonSansW00-BasicLight"/>
              <w:color w:val="0070C0"/>
              <w:sz w:val="16"/>
              <w:szCs w:val="16"/>
            </w:rPr>
            <w:t>(Oprimir F1 en la zona sombreada en caso de ayuda. Utilizar en pantalla y luego imprimir)</w:t>
          </w:r>
        </w:p>
        <w:p w14:paraId="319092B0" w14:textId="77777777" w:rsidR="00DD1A14" w:rsidRDefault="00DD1A14" w:rsidP="00DD1A14">
          <w:pPr>
            <w:spacing w:after="0" w:line="240" w:lineRule="auto"/>
            <w:jc w:val="center"/>
            <w:rPr>
              <w:rFonts w:ascii="HendersonSansW00-BasicLight" w:hAnsi="HendersonSansW00-BasicLight"/>
              <w:color w:val="0070C0"/>
              <w:sz w:val="16"/>
              <w:szCs w:val="16"/>
            </w:rPr>
          </w:pPr>
        </w:p>
        <w:tbl>
          <w:tblPr>
            <w:tblW w:w="5000" w:type="pct"/>
            <w:tblInd w:w="-85" w:type="dxa"/>
            <w:tbl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  <w:insideH w:val="single" w:sz="4" w:space="0" w:color="808080"/>
              <w:insideV w:val="single" w:sz="4" w:space="0" w:color="808080"/>
            </w:tblBorders>
            <w:tblLayout w:type="fixed"/>
            <w:tblCellMar>
              <w:left w:w="57" w:type="dxa"/>
              <w:right w:w="57" w:type="dxa"/>
            </w:tblCellMar>
            <w:tblLook w:val="01E0" w:firstRow="1" w:lastRow="1" w:firstColumn="1" w:lastColumn="1" w:noHBand="0" w:noVBand="0"/>
          </w:tblPr>
          <w:tblGrid>
            <w:gridCol w:w="1479"/>
            <w:gridCol w:w="2514"/>
            <w:gridCol w:w="749"/>
            <w:gridCol w:w="1122"/>
            <w:gridCol w:w="1871"/>
            <w:gridCol w:w="1366"/>
            <w:gridCol w:w="1309"/>
            <w:gridCol w:w="2548"/>
          </w:tblGrid>
          <w:tr w:rsidR="00DD1A14" w:rsidRPr="00DD1A14" w14:paraId="7A52D27A" w14:textId="77777777" w:rsidTr="005B2283">
            <w:trPr>
              <w:trHeight w:val="89"/>
            </w:trPr>
            <w:tc>
              <w:tcPr>
                <w:tcW w:w="5000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002060"/>
                <w:tcMar>
                  <w:top w:w="28" w:type="dxa"/>
                  <w:bottom w:w="28" w:type="dxa"/>
                </w:tcMar>
                <w:vAlign w:val="center"/>
              </w:tcPr>
              <w:p w14:paraId="30885C89" w14:textId="50A9D905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b/>
                    <w:sz w:val="20"/>
                    <w:szCs w:val="20"/>
                    <w:lang w:val="es-ES" w:eastAsia="es-ES"/>
                  </w:rPr>
                </w:pPr>
                <w:bookmarkStart w:id="3" w:name="_Hlk191292853"/>
                <w:r w:rsidRPr="00DD1A14">
                  <w:rPr>
                    <w:rFonts w:ascii="Arial" w:eastAsia="Times New Roman" w:hAnsi="Arial" w:cs="Times New Roman"/>
                    <w:b/>
                    <w:color w:val="FFFFFF" w:themeColor="background1"/>
                    <w:sz w:val="20"/>
                    <w:szCs w:val="20"/>
                    <w:lang w:val="es-ES" w:eastAsia="es-ES"/>
                  </w:rPr>
                  <w:t xml:space="preserve">DATOS DE LA PERSONA FISICA O </w:t>
                </w:r>
                <w:r w:rsidR="00DD1253" w:rsidRPr="005B2283">
                  <w:rPr>
                    <w:rFonts w:ascii="Arial" w:eastAsia="Times New Roman" w:hAnsi="Arial" w:cs="Times New Roman"/>
                    <w:b/>
                    <w:color w:val="FFFFFF" w:themeColor="background1"/>
                    <w:sz w:val="20"/>
                    <w:szCs w:val="20"/>
                    <w:lang w:val="es-ES" w:eastAsia="es-ES"/>
                  </w:rPr>
                  <w:t>JURIDICA SOLICITANTE</w:t>
                </w:r>
              </w:p>
            </w:tc>
          </w:tr>
          <w:tr w:rsidR="00DD1A14" w:rsidRPr="00DD1A14" w14:paraId="75E90B53" w14:textId="77777777" w:rsidTr="0004171A">
            <w:tc>
              <w:tcPr>
                <w:tcW w:w="5000" w:type="pct"/>
                <w:gridSpan w:val="8"/>
                <w:tcBorders>
                  <w:top w:val="threeDEmboss" w:sz="6" w:space="0" w:color="auto"/>
                  <w:left w:val="threeDEmboss" w:sz="6" w:space="0" w:color="auto"/>
                  <w:right w:val="threeDEmboss" w:sz="6" w:space="0" w:color="auto"/>
                </w:tcBorders>
                <w:tcMar>
                  <w:top w:w="85" w:type="dxa"/>
                  <w:bottom w:w="57" w:type="dxa"/>
                </w:tcMar>
              </w:tcPr>
              <w:p w14:paraId="566182F0" w14:textId="72BCDE15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NOMBRE DE LA PERSONA/EMPRESA: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helpText w:type="text" w:val="Indicar el nombre de la persona o de la empresa por el cual se inscribe o inscribió como Auxiliar de la Función Pública Aduanera"/>
                      <w:textInput/>
                    </w:ffData>
                  </w:fldChar>
                </w:r>
                <w:bookmarkStart w:id="4" w:name="Texto1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4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             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No. </w: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Identificación: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2"/>
                      <w:enabled/>
                      <w:calcOnExit w:val="0"/>
                      <w:helpText w:type="text" w:val="Número del documento de identificación"/>
                      <w:textInput/>
                    </w:ffData>
                  </w:fldChar>
                </w:r>
                <w:bookmarkStart w:id="5" w:name="Texto2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5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CODIGO </w:t>
                </w:r>
                <w:bookmarkStart w:id="6" w:name="Texto64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64"/>
                      <w:enabled/>
                      <w:calcOnExit w:val="0"/>
                      <w:helpText w:type="text" w:val="Número del Auxiliar asignado por el Dpto de Estadísitica y Registros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6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2"/>
                    <w:szCs w:val="12"/>
                    <w:lang w:val="es-ES" w:eastAsia="es-ES"/>
                  </w:rPr>
                  <w:t xml:space="preserve">(No aplica en caso de una autorización 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2"/>
                    <w:szCs w:val="12"/>
                    <w:lang w:val="es-ES" w:eastAsia="es-ES"/>
                  </w:rPr>
                  <w:t>inicial)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</w:t>
                </w:r>
              </w:p>
            </w:tc>
          </w:tr>
          <w:tr w:rsidR="00DD1A14" w:rsidRPr="00DD1A14" w14:paraId="0D450816" w14:textId="77777777" w:rsidTr="0004171A">
            <w:tc>
              <w:tcPr>
                <w:tcW w:w="5000" w:type="pct"/>
                <w:gridSpan w:val="8"/>
                <w:tcBorders>
                  <w:left w:val="threeDEmboss" w:sz="6" w:space="0" w:color="auto"/>
                  <w:bottom w:val="single" w:sz="4" w:space="0" w:color="808080"/>
                  <w:right w:val="threeDEmboss" w:sz="6" w:space="0" w:color="auto"/>
                </w:tcBorders>
                <w:tcMar>
                  <w:top w:w="85" w:type="dxa"/>
                  <w:bottom w:w="57" w:type="dxa"/>
                </w:tcMar>
              </w:tcPr>
              <w:p w14:paraId="08645CB4" w14:textId="4E96E5D0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CATEGORIA:  </w: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3"/>
                      <w:enabled/>
                      <w:calcOnExit w:val="0"/>
                      <w:ddList>
                        <w:listEntry w:val="......................................"/>
                        <w:listEntry w:val="Agencia de Aduanas"/>
                        <w:listEntry w:val="Consolidador de Carga"/>
                        <w:listEntry w:val="Concesionario Dep.Golfito"/>
                        <w:listEntry w:val="Depositario Aduanero"/>
                        <w:listEntry w:val="Despacho Domiciliario Comercial"/>
                        <w:listEntry w:val="Despacho Domiciliario Industrial"/>
                        <w:listEntry w:val="Estacionamiento Transitorio"/>
                        <w:listEntry w:val="Entidad Pública"/>
                        <w:listEntry w:val="Entrega Rápida"/>
                        <w:listEntry w:val="Exportador"/>
                        <w:listEntry w:val="Exportador Habitual"/>
                        <w:listEntry w:val="Gestor (portuario o aeroportuario)"/>
                        <w:listEntry w:val="Terminal de Carga"/>
                        <w:listEntry w:val="Marinas"/>
                        <w:listEntry w:val="Perfeccionamiento Activo"/>
                        <w:listEntry w:val="Representante de Transportista Internacional"/>
                        <w:listEntry w:val="Transportista Aéreo"/>
                        <w:listEntry w:val="Transportista Naviero"/>
                        <w:listEntry w:val="Transportista Terrestre Nacional"/>
                        <w:listEntry w:val="Transportista Terrestre Internacional"/>
                        <w:listEntry w:val="Transportista Multimodal Int Marítimo Terrestre"/>
                        <w:listEntry w:val="Tiendas Libres"/>
                        <w:listEntry w:val="Zona Franca"/>
                      </w:ddList>
                    </w:ffData>
                  </w:fldChar>
                </w:r>
                <w:bookmarkStart w:id="7" w:name="Listadesplegable3"/>
                <w:r w:rsidR="00DD1253" w:rsidRPr="009525A8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7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Teléfonos: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9"/>
                      <w:enabled/>
                      <w:calcOnExit w:val="0"/>
                      <w:textInput/>
                    </w:ffData>
                  </w:fldChar>
                </w:r>
                <w:bookmarkStart w:id="8" w:name="Texto39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8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No.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Fax: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40"/>
                      <w:enabled/>
                      <w:calcOnExit w:val="0"/>
                      <w:textInput/>
                    </w:ffData>
                  </w:fldChar>
                </w:r>
                <w:bookmarkStart w:id="9" w:name="Texto40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9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Correo electrónico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.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41"/>
                      <w:enabled/>
                      <w:calcOnExit w:val="0"/>
                      <w:textInput/>
                    </w:ffData>
                  </w:fldChar>
                </w:r>
                <w:bookmarkStart w:id="10" w:name="Texto41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10"/>
              </w:p>
            </w:tc>
          </w:tr>
          <w:tr w:rsidR="00DD1A14" w:rsidRPr="00DD1A14" w14:paraId="2A7651AC" w14:textId="77777777" w:rsidTr="0004171A"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right w:val="threeDEmboss" w:sz="6" w:space="0" w:color="auto"/>
                </w:tcBorders>
                <w:tcMar>
                  <w:top w:w="85" w:type="dxa"/>
                  <w:bottom w:w="57" w:type="dxa"/>
                </w:tcMar>
              </w:tcPr>
              <w:p w14:paraId="2C53EB4A" w14:textId="46547651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NOMBRE REPRESENTANTE LEGAL: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8"/>
                      <w:enabled/>
                      <w:calcOnExit w:val="0"/>
                      <w:helpText w:type="text" w:val="Nombre completo del  representante legal de la empresa, cuya personería se encuentra vigente"/>
                      <w:textInput/>
                    </w:ffData>
                  </w:fldChar>
                </w:r>
                <w:bookmarkStart w:id="11" w:name="Texto38"/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11"/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                                                                                          No. </w: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Identificación: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2"/>
                      <w:enabled/>
                      <w:calcOnExit w:val="0"/>
                      <w:helpText w:type="text" w:val="Número del document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t xml:space="preserve">                                   </w:t>
                </w:r>
              </w:p>
            </w:tc>
          </w:tr>
          <w:tr w:rsidR="00DD1A14" w:rsidRPr="00DD1A14" w14:paraId="50C27B49" w14:textId="77777777" w:rsidTr="005B2283">
            <w:trPr>
              <w:trHeight w:val="292"/>
            </w:trPr>
            <w:tc>
              <w:tcPr>
                <w:tcW w:w="5000" w:type="pct"/>
                <w:gridSpan w:val="8"/>
                <w:tcBorders>
                  <w:top w:val="threeDEmboss" w:sz="6" w:space="0" w:color="auto"/>
                  <w:left w:val="threeDEmboss" w:sz="6" w:space="0" w:color="auto"/>
                  <w:bottom w:val="threeDEngrave" w:sz="6" w:space="0" w:color="auto"/>
                  <w:right w:val="threeDEmboss" w:sz="6" w:space="0" w:color="auto"/>
                </w:tcBorders>
                <w:shd w:val="clear" w:color="auto" w:fill="002060"/>
                <w:tcMar>
                  <w:top w:w="28" w:type="dxa"/>
                  <w:bottom w:w="28" w:type="dxa"/>
                </w:tcMar>
                <w:vAlign w:val="center"/>
              </w:tcPr>
              <w:p w14:paraId="1827FA85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0"/>
                    <w:szCs w:val="20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20"/>
                    <w:szCs w:val="20"/>
                    <w:lang w:val="es-ES" w:eastAsia="es-ES"/>
                  </w:rPr>
                  <w:t xml:space="preserve">DATOS DEL PERSONAL A INSCRIBIR, DESINSCRIBIR O ACTUALIZAR </w:t>
                </w:r>
              </w:p>
            </w:tc>
          </w:tr>
          <w:tr w:rsidR="009525A8" w:rsidRPr="00DD1A14" w14:paraId="06ECB03B" w14:textId="77777777" w:rsidTr="009525A8">
            <w:tc>
              <w:tcPr>
                <w:tcW w:w="571" w:type="pct"/>
                <w:vMerge w:val="restart"/>
                <w:tcBorders>
                  <w:top w:val="threeDEngrave" w:sz="6" w:space="0" w:color="auto"/>
                  <w:left w:val="threeDEmboss" w:sz="6" w:space="0" w:color="auto"/>
                  <w:right w:val="double" w:sz="4" w:space="0" w:color="auto"/>
                </w:tcBorders>
                <w:tcMar>
                  <w:top w:w="85" w:type="dxa"/>
                  <w:left w:w="28" w:type="dxa"/>
                  <w:bottom w:w="57" w:type="dxa"/>
                  <w:right w:w="28" w:type="dxa"/>
                </w:tcMar>
                <w:vAlign w:val="center"/>
              </w:tcPr>
              <w:p w14:paraId="5000777C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n-GB" w:eastAsia="es-ES"/>
                  </w:rPr>
                  <w:t>TIPO DE MOVIMIENTO</w:t>
                </w:r>
              </w:p>
            </w:tc>
            <w:tc>
              <w:tcPr>
                <w:tcW w:w="970" w:type="pct"/>
                <w:vMerge w:val="restart"/>
                <w:tcBorders>
                  <w:top w:val="threeDEngrave" w:sz="6" w:space="0" w:color="auto"/>
                  <w:left w:val="double" w:sz="4" w:space="0" w:color="auto"/>
                  <w:right w:val="double" w:sz="4" w:space="0" w:color="auto"/>
                </w:tcBorders>
                <w:vAlign w:val="center"/>
              </w:tcPr>
              <w:p w14:paraId="3CF4B354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n-GB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NOMBRE DEL EMPLEADO</w:t>
                </w:r>
              </w:p>
            </w:tc>
            <w:tc>
              <w:tcPr>
                <w:tcW w:w="722" w:type="pct"/>
                <w:gridSpan w:val="2"/>
                <w:tcBorders>
                  <w:top w:val="threeDEngrave" w:sz="6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12906AD8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IDENTIFICACION</w:t>
                </w:r>
              </w:p>
            </w:tc>
            <w:tc>
              <w:tcPr>
                <w:tcW w:w="722" w:type="pct"/>
                <w:vMerge w:val="restart"/>
                <w:tcBorders>
                  <w:top w:val="threeDEngrave" w:sz="6" w:space="0" w:color="auto"/>
                  <w:left w:val="doub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  <w:vAlign w:val="center"/>
              </w:tcPr>
              <w:p w14:paraId="495FA554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PUESTO / FUNCION</w:t>
                </w:r>
              </w:p>
            </w:tc>
            <w:tc>
              <w:tcPr>
                <w:tcW w:w="527" w:type="pct"/>
                <w:vMerge w:val="restart"/>
                <w:tcBorders>
                  <w:top w:val="threeDEngrave" w:sz="6" w:space="0" w:color="auto"/>
                  <w:left w:val="double" w:sz="4" w:space="0" w:color="auto"/>
                  <w:right w:val="double" w:sz="4" w:space="0" w:color="auto"/>
                </w:tcBorders>
                <w:vAlign w:val="center"/>
              </w:tcPr>
              <w:p w14:paraId="75565E94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REQUIERE </w:t>
                </w:r>
              </w:p>
              <w:p w14:paraId="0D775685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FIRMA DIGITAL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vertAlign w:val="superscript"/>
                    <w:lang w:val="es-ES" w:eastAsia="es-ES"/>
                  </w:rPr>
                  <w:t>1</w:t>
                </w:r>
              </w:p>
            </w:tc>
            <w:tc>
              <w:tcPr>
                <w:tcW w:w="505" w:type="pct"/>
                <w:vMerge w:val="restart"/>
                <w:tcBorders>
                  <w:top w:val="threeDEngrave" w:sz="6" w:space="0" w:color="auto"/>
                  <w:left w:val="double" w:sz="4" w:space="0" w:color="auto"/>
                  <w:right w:val="double" w:sz="4" w:space="0" w:color="auto"/>
                </w:tcBorders>
                <w:vAlign w:val="center"/>
              </w:tcPr>
              <w:p w14:paraId="363EDE72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 xml:space="preserve">TRANSMITE DUCA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vertAlign w:val="superscript"/>
                    <w:lang w:val="es-ES" w:eastAsia="es-ES"/>
                  </w:rPr>
                  <w:t>2</w:t>
                </w:r>
              </w:p>
            </w:tc>
            <w:tc>
              <w:tcPr>
                <w:tcW w:w="983" w:type="pct"/>
                <w:vMerge w:val="restart"/>
                <w:tcBorders>
                  <w:top w:val="threeDEngrave" w:sz="6" w:space="0" w:color="auto"/>
                  <w:left w:val="double" w:sz="4" w:space="0" w:color="auto"/>
                  <w:bottom w:val="double" w:sz="4" w:space="0" w:color="auto"/>
                  <w:right w:val="threeDEmboss" w:sz="6" w:space="0" w:color="auto"/>
                </w:tcBorders>
                <w:vAlign w:val="center"/>
              </w:tcPr>
              <w:p w14:paraId="24E882BF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CORREO ELECTONICO</w:t>
                </w:r>
              </w:p>
            </w:tc>
          </w:tr>
          <w:tr w:rsidR="009525A8" w:rsidRPr="00DD1A14" w14:paraId="0F5AF563" w14:textId="77777777" w:rsidTr="009525A8">
            <w:trPr>
              <w:trHeight w:hRule="exact" w:val="673"/>
            </w:trPr>
            <w:tc>
              <w:tcPr>
                <w:tcW w:w="571" w:type="pct"/>
                <w:vMerge/>
                <w:tcBorders>
                  <w:left w:val="threeDEmboss" w:sz="6" w:space="0" w:color="auto"/>
                  <w:bottom w:val="doub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41318EEA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n-GB" w:eastAsia="es-ES"/>
                  </w:rPr>
                </w:pPr>
              </w:p>
            </w:tc>
            <w:tc>
              <w:tcPr>
                <w:tcW w:w="970" w:type="pct"/>
                <w:vMerge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25448BCA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n-GB" w:eastAsia="es-ES"/>
                  </w:rPr>
                </w:pPr>
              </w:p>
            </w:tc>
            <w:tc>
              <w:tcPr>
                <w:tcW w:w="289" w:type="pct"/>
                <w:tcBorders>
                  <w:left w:val="double" w:sz="4" w:space="0" w:color="auto"/>
                  <w:bottom w:val="doub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1B3839F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TIPO</w:t>
                </w:r>
              </w:p>
            </w:tc>
            <w:tc>
              <w:tcPr>
                <w:tcW w:w="433" w:type="pct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ECD5049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t>NUMERO</w:t>
                </w:r>
              </w:p>
            </w:tc>
            <w:tc>
              <w:tcPr>
                <w:tcW w:w="722" w:type="pct"/>
                <w:vMerge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58E0571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</w:p>
            </w:tc>
            <w:tc>
              <w:tcPr>
                <w:tcW w:w="527" w:type="pct"/>
                <w:vMerge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4473A2E2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</w:p>
            </w:tc>
            <w:tc>
              <w:tcPr>
                <w:tcW w:w="505" w:type="pct"/>
                <w:vMerge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233C81F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</w:p>
            </w:tc>
            <w:tc>
              <w:tcPr>
                <w:tcW w:w="983" w:type="pct"/>
                <w:vMerge/>
                <w:tcBorders>
                  <w:left w:val="double" w:sz="4" w:space="0" w:color="auto"/>
                  <w:bottom w:val="double" w:sz="4" w:space="0" w:color="auto"/>
                  <w:right w:val="threeDEmboss" w:sz="6" w:space="0" w:color="auto"/>
                </w:tcBorders>
                <w:vAlign w:val="center"/>
              </w:tcPr>
              <w:p w14:paraId="635357C4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</w:p>
            </w:tc>
          </w:tr>
          <w:tr w:rsidR="009525A8" w:rsidRPr="00DD1A14" w14:paraId="0829D59C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doub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2F84A21F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bookmarkStart w:id="12" w:name="Texto37"/>
            <w:tc>
              <w:tcPr>
                <w:tcW w:w="970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E4C39D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7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12"/>
              </w:p>
            </w:tc>
            <w:tc>
              <w:tcPr>
                <w:tcW w:w="289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1D54620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bookmarkStart w:id="13" w:name="Texto15"/>
            <w:tc>
              <w:tcPr>
                <w:tcW w:w="433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494237E2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13"/>
              </w:p>
            </w:tc>
            <w:tc>
              <w:tcPr>
                <w:tcW w:w="722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0C66A48F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97- Transm. decl simplific. "/>
                        <w:listEntry w:val="146- Transm./ Ingreso datos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bookmarkStart w:id="14" w:name="Listadesplegable4"/>
            <w:tc>
              <w:tcPr>
                <w:tcW w:w="527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58C3B20D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  <w:bookmarkEnd w:id="14"/>
              </w:p>
            </w:tc>
            <w:tc>
              <w:tcPr>
                <w:tcW w:w="505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66928E16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1F61DB61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9525A8" w:rsidRPr="00DD1A14" w14:paraId="2A032D0F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47F46C15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7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6E33421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7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289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55388F0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4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0B94CD0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722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FC47112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46- Transm./ingreso datos"/>
                        <w:listEntry w:val="197- Transm. decl simplific. 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27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E32B182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49D091BB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6173940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9525A8" w:rsidRPr="00DD1A14" w14:paraId="7DACB3A4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6E461B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7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12860F24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7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289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3BFF8124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4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540A0A3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722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20377691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46- Transm./ingreso datos"/>
                        <w:listEntry w:val="197- Transm. decl simplific. 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27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ACC5931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5C866F56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2C6A1B79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9525A8" w:rsidRPr="00DD1A14" w14:paraId="626C584E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65748DBE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7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436E92E8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289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0406A2CE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4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DA0681E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722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DC711F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46- Transm./ingreso datos"/>
                        <w:listEntry w:val="197- Transm. decl simplific. 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27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9097DCF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C2C4DCF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0AB1CF5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9525A8" w:rsidRPr="00DD1A14" w14:paraId="3B9E6081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71849368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7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0617EC47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7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289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ED01E0F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4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711DFD1D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722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26842F4F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46- Transm./ingreso datos"/>
                        <w:listEntry w:val="197- Transm. decl simplific. 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27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3817A139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7D90D208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37D6844D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9525A8" w:rsidRPr="00DD1A14" w14:paraId="001B5C64" w14:textId="77777777" w:rsidTr="009525A8">
            <w:trPr>
              <w:trHeight w:hRule="exact" w:val="397"/>
            </w:trPr>
            <w:tc>
              <w:tcPr>
                <w:tcW w:w="571" w:type="pct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45E9093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movimiento a realizar"/>
                      <w:ddList>
                        <w:listEntry w:val="----------------------"/>
                        <w:listEntry w:val="Inscripción"/>
                        <w:listEntry w:val="Desinscrip."/>
                        <w:listEntry w:val="Actualización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70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18140A82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37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Escriba el nombre del emplead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289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53E3CA2F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Indicar el tipo de documento de identificación dependiendo del caso"/>
                      <w:statusText w:type="text" w:val="Seleccione el tipo de identificación"/>
                      <w:ddList>
                        <w:listEntry w:val="................"/>
                        <w:listEntry w:val="Céd. ident."/>
                        <w:listEntry w:val="Céd. resid."/>
                        <w:listEntry w:val="Pasaport.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4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64D04650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helpText w:type="text" w:val="Número del documento de identificación"/>
                      <w:statusText w:type="text" w:val="Anote el número de identificación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722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tcMar>
                  <w:top w:w="85" w:type="dxa"/>
                  <w:bottom w:w="57" w:type="dxa"/>
                </w:tcMar>
              </w:tcPr>
              <w:p w14:paraId="252651B7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statusText w:type="text" w:val="Seleccione el puesto o función del empleado"/>
                      <w:ddList>
                        <w:listEntry w:val="-----------------------"/>
                        <w:listEntry w:val="105- Representante Legal"/>
                        <w:listEntry w:val="146- Transm./ingreso datos"/>
                        <w:listEntry w:val="197- Transm. decl simplific. "/>
                        <w:listEntry w:val="198-  Personal Subalterno 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27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4A19AD7A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505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</w:tcPr>
              <w:p w14:paraId="5620EC8C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Listadesplegable4"/>
                      <w:enabled/>
                      <w:calcOnExit w:val="0"/>
                      <w:statusText w:type="text" w:val="Seleccione la opción, segun corresponda"/>
                      <w:ddList>
                        <w:listEntry w:val="-------"/>
                        <w:listEntry w:val="Si"/>
                        <w:listEntry w:val="No"/>
                        <w:listEntry w:val="No Aplica"/>
                      </w:ddList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instrText xml:space="preserve"> FORMDROPDOWN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  <w:tc>
              <w:tcPr>
                <w:tcW w:w="983" w:type="pct"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threeDEmboss" w:sz="6" w:space="0" w:color="auto"/>
                </w:tcBorders>
              </w:tcPr>
              <w:p w14:paraId="481F9EC9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sz w:val="24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el correo electrónico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</w:tc>
          </w:tr>
          <w:tr w:rsidR="00DD1A14" w:rsidRPr="00DD1A14" w14:paraId="7B6ACD37" w14:textId="77777777" w:rsidTr="0004171A">
            <w:trPr>
              <w:trHeight w:hRule="exact" w:val="57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threeDEmboss" w:sz="6" w:space="0" w:color="auto"/>
                </w:tcBorders>
                <w:shd w:val="clear" w:color="auto" w:fill="C0C0C0"/>
                <w:tcMar>
                  <w:top w:w="85" w:type="dxa"/>
                  <w:bottom w:w="57" w:type="dxa"/>
                </w:tcMar>
              </w:tcPr>
              <w:p w14:paraId="34B413DD" w14:textId="77777777" w:rsidR="00DD1A14" w:rsidRPr="00DD1A14" w:rsidRDefault="00DD1A14" w:rsidP="00DD1A14">
                <w:pPr>
                  <w:spacing w:after="0" w:line="240" w:lineRule="auto"/>
                  <w:jc w:val="center"/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pPr>
              </w:p>
            </w:tc>
          </w:tr>
          <w:tr w:rsidR="00DD1A14" w:rsidRPr="00DD1A14" w14:paraId="458801A4" w14:textId="77777777" w:rsidTr="0004171A">
            <w:trPr>
              <w:trHeight w:val="316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threeDEmboss" w:sz="6" w:space="0" w:color="auto"/>
                </w:tcBorders>
                <w:tcMar>
                  <w:top w:w="85" w:type="dxa"/>
                  <w:bottom w:w="57" w:type="dxa"/>
                </w:tcMar>
                <w:vAlign w:val="bottom"/>
              </w:tcPr>
              <w:p w14:paraId="4B4FAD97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Observaciones: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begin">
                    <w:ffData>
                      <w:name w:val=""/>
                      <w:enabled/>
                      <w:calcOnExit w:val="0"/>
                      <w:helpText w:type="text" w:val="Nombre del funcionario que procederá a ser inscrito o desinscrito para que actúe en nombre de la empresa ante el Servicio Nacional Aduanero"/>
                      <w:statusText w:type="text" w:val="Anote sus observaciones, si las hay."/>
                      <w:textInput/>
                    </w:ffData>
                  </w:fldCha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instrText xml:space="preserve"> FORMTEXT </w:instrTex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separate"/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noProof/>
                    <w:sz w:val="16"/>
                    <w:szCs w:val="16"/>
                    <w:lang w:val="es-ES" w:eastAsia="es-ES"/>
                  </w:rPr>
                  <w:t> 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sz w:val="16"/>
                    <w:szCs w:val="16"/>
                    <w:lang w:val="es-ES" w:eastAsia="es-ES"/>
                  </w:rPr>
                  <w:fldChar w:fldCharType="end"/>
                </w:r>
              </w:p>
              <w:p w14:paraId="4AC36860" w14:textId="77777777" w:rsidR="00DD1253" w:rsidRPr="00DD1A14" w:rsidRDefault="00DD1253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</w:p>
            </w:tc>
          </w:tr>
          <w:tr w:rsidR="00DD1A14" w:rsidRPr="00DD1A14" w14:paraId="32BFFF42" w14:textId="77777777" w:rsidTr="0004171A">
            <w:trPr>
              <w:trHeight w:val="316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threeDEmboss" w:sz="6" w:space="0" w:color="auto"/>
                </w:tcBorders>
                <w:tcMar>
                  <w:top w:w="85" w:type="dxa"/>
                  <w:bottom w:w="57" w:type="dxa"/>
                </w:tcMar>
                <w:vAlign w:val="bottom"/>
              </w:tcPr>
              <w:p w14:paraId="685AA9F3" w14:textId="77777777" w:rsidR="001A4873" w:rsidRDefault="001A4873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</w:p>
              <w:p w14:paraId="0DB3D775" w14:textId="7D0C9FC8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Firma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>del Representante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</w: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>Legal: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 xml:space="preserve">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____________ </w:t>
                </w:r>
                <w:r w:rsidR="001A4873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>__________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              Fecha: __________________</w:t>
                </w:r>
              </w:p>
              <w:p w14:paraId="475D660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</w:p>
              <w:p w14:paraId="652072DC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</w:p>
              <w:p w14:paraId="28E34AF9" w14:textId="25C3FB9F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     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 xml:space="preserve">(Podrá ser 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>enviado por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 xml:space="preserve"> correo 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>electrónico, firmado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i/>
                    <w:color w:val="3333FF"/>
                    <w:sz w:val="16"/>
                    <w:szCs w:val="18"/>
                    <w:lang w:val="es-ES" w:eastAsia="es-ES"/>
                  </w:rPr>
                  <w:t xml:space="preserve"> digitalmente por el Representante Legal.   Si se envía de manera impresa, la firma autógrafa deberá ser autenticada por abogado)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 xml:space="preserve"> </w:t>
                </w:r>
              </w:p>
            </w:tc>
          </w:tr>
          <w:tr w:rsidR="00DD1A14" w:rsidRPr="00DD1A14" w14:paraId="2C8A5792" w14:textId="77777777" w:rsidTr="005B2283">
            <w:trPr>
              <w:trHeight w:val="338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threeDEmboss" w:sz="6" w:space="0" w:color="auto"/>
                </w:tcBorders>
                <w:shd w:val="clear" w:color="auto" w:fill="002060"/>
                <w:tcMar>
                  <w:top w:w="85" w:type="dxa"/>
                  <w:bottom w:w="57" w:type="dxa"/>
                </w:tcMar>
                <w:vAlign w:val="bottom"/>
              </w:tcPr>
              <w:p w14:paraId="0AB067CA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>Fecha de recepción____________________    Firma de funcionario(s) que recibe(n)______________________________________________________</w:t>
                </w:r>
              </w:p>
            </w:tc>
          </w:tr>
          <w:tr w:rsidR="00DD1A14" w:rsidRPr="00DD1A14" w14:paraId="223E8A8B" w14:textId="77777777" w:rsidTr="005B2283">
            <w:trPr>
              <w:trHeight w:val="232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single" w:sz="4" w:space="0" w:color="auto"/>
                  <w:right w:val="threeDEmboss" w:sz="6" w:space="0" w:color="auto"/>
                </w:tcBorders>
                <w:shd w:val="clear" w:color="auto" w:fill="002060"/>
                <w:tcMar>
                  <w:top w:w="85" w:type="dxa"/>
                  <w:bottom w:w="57" w:type="dxa"/>
                </w:tcMar>
                <w:vAlign w:val="bottom"/>
              </w:tcPr>
              <w:p w14:paraId="524E55CD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sz w:val="18"/>
                    <w:szCs w:val="18"/>
                    <w:lang w:val="es-ES" w:eastAsia="es-ES"/>
                  </w:rPr>
                  <w:t>Fecha de ingreso de datos al sistema_________________________________    Funcionario(s) que realiza(n) el movimiento_____________________________________</w:t>
                </w:r>
              </w:p>
            </w:tc>
          </w:tr>
          <w:tr w:rsidR="00DD1A14" w:rsidRPr="00DD1A14" w14:paraId="52395989" w14:textId="77777777" w:rsidTr="0004171A">
            <w:trPr>
              <w:trHeight w:val="1305"/>
            </w:trPr>
            <w:tc>
              <w:tcPr>
                <w:tcW w:w="5000" w:type="pct"/>
                <w:gridSpan w:val="8"/>
                <w:tcBorders>
                  <w:top w:val="single" w:sz="4" w:space="0" w:color="auto"/>
                  <w:left w:val="threeDEmboss" w:sz="6" w:space="0" w:color="auto"/>
                  <w:bottom w:val="threeDEmboss" w:sz="6" w:space="0" w:color="auto"/>
                  <w:right w:val="threeDEmboss" w:sz="6" w:space="0" w:color="auto"/>
                </w:tcBorders>
                <w:shd w:val="clear" w:color="auto" w:fill="FFFFFF"/>
                <w:tcMar>
                  <w:top w:w="85" w:type="dxa"/>
                  <w:bottom w:w="57" w:type="dxa"/>
                </w:tcMar>
                <w:vAlign w:val="center"/>
              </w:tcPr>
              <w:p w14:paraId="5455ADA4" w14:textId="77777777" w:rsidR="00DD1A14" w:rsidRPr="00DD1A14" w:rsidRDefault="00DD1A14" w:rsidP="00DD1A14">
                <w:pPr>
                  <w:spacing w:after="0" w:line="240" w:lineRule="auto"/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Notas Importantes:   </w:t>
                </w:r>
              </w:p>
              <w:p w14:paraId="75F360CA" w14:textId="77777777" w:rsidR="00DD1A14" w:rsidRPr="00DD1A14" w:rsidRDefault="00DD1A14" w:rsidP="00DD1A14">
                <w:pPr>
                  <w:spacing w:after="0" w:line="120" w:lineRule="auto"/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</w:pPr>
              </w:p>
              <w:p w14:paraId="14D51B06" w14:textId="07B3709D" w:rsidR="00DD1A14" w:rsidRPr="00DD1A14" w:rsidRDefault="00DD1A14" w:rsidP="00DD1A14">
                <w:pPr>
                  <w:spacing w:after="0" w:line="240" w:lineRule="auto"/>
                  <w:jc w:val="both"/>
                  <w:rPr>
                    <w:rFonts w:ascii="HendersonSansW00-BasicLight" w:eastAsia="Times New Roman" w:hAnsi="HendersonSansW00-BasicLight" w:cs="Times New Roman"/>
                    <w:color w:val="002060"/>
                    <w:sz w:val="16"/>
                    <w:szCs w:val="24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1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/ Se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marcará con “Si” al personal que hará uso de firma digital para la transmisión de datos al Sistema TICA (transmisión de declaraciones aduaneras, trasmisión de declaraciones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simplificadas, ingresar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el fin de viaje, ingresar </w:t>
                </w:r>
                <w:r w:rsidR="00DD1253"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inventarios, y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otros acciones similares).  Para la obtención de la firma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digital, según LEY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8454, LEY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DE CERTIFICADOS, FIRMAS DIGITALES Y DOCUMENTOS </w:t>
                </w:r>
                <w:r w:rsidR="009525A8"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ELECTRÓNICOS, deberá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solicitarse cita en alguna de las Oficinas Autorizadas por la Autoridad </w:t>
                </w:r>
                <w:r w:rsidR="001A4873"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Certificadora, Banco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Central de Costa Rica: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47D6"/>
                    <w:sz w:val="16"/>
                    <w:szCs w:val="16"/>
                    <w:lang w:val="es-ES" w:eastAsia="es-ES"/>
                  </w:rPr>
                  <w:t xml:space="preserve"> </w:t>
                </w:r>
                <w:hyperlink r:id="rId16" w:history="1">
                  <w:r w:rsidRPr="00DD1A14">
                    <w:rPr>
                      <w:rFonts w:ascii="HendersonSansW00-BasicLight" w:eastAsia="Times New Roman" w:hAnsi="HendersonSansW00-BasicLight" w:cs="Times New Roman"/>
                      <w:b/>
                      <w:color w:val="0000FF"/>
                      <w:sz w:val="18"/>
                      <w:szCs w:val="16"/>
                      <w:u w:val="single"/>
                      <w:lang w:val="es-ES" w:eastAsia="es-ES"/>
                    </w:rPr>
                    <w:t>http://www.bccr.fi.cr/firma_digital/</w:t>
                  </w:r>
                </w:hyperlink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47D6"/>
                    <w:sz w:val="16"/>
                    <w:szCs w:val="16"/>
                    <w:lang w:val="es-ES" w:eastAsia="es-ES"/>
                  </w:rPr>
                  <w:t xml:space="preserve">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.  Cuando se posea la firma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digital, acceder al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Manual de Operación de Cambio de Unidad Certificadora: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47D6"/>
                    <w:sz w:val="16"/>
                    <w:szCs w:val="16"/>
                    <w:lang w:val="es-ES" w:eastAsia="es-ES"/>
                  </w:rPr>
                  <w:t xml:space="preserve"> </w:t>
                </w:r>
                <w:hyperlink r:id="rId17" w:history="1">
                  <w:r w:rsidRPr="00DD1A14">
                    <w:rPr>
                      <w:rFonts w:ascii="HendersonSansW00-BasicLight" w:eastAsia="Times New Roman" w:hAnsi="HendersonSansW00-BasicLight" w:cs="Times New Roman"/>
                      <w:b/>
                      <w:color w:val="0000FF"/>
                      <w:sz w:val="18"/>
                      <w:szCs w:val="16"/>
                      <w:u w:val="single"/>
                      <w:lang w:val="es-ES" w:eastAsia="es-ES"/>
                    </w:rPr>
                    <w:t>www.hacienda.go.cr/VANcliente/</w:t>
                  </w:r>
                </w:hyperlink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47D6"/>
                    <w:sz w:val="18"/>
                    <w:szCs w:val="16"/>
                    <w:lang w:val="es-ES" w:eastAsia="es-ES"/>
                  </w:rPr>
                  <w:t xml:space="preserve">  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bajo el nombre de Cliente de VAN, versión 2016.     Es conveniente que la firma digital se haya obtenido con tiempo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suficiente, de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previo a la solicitud de inscripción.     </w:t>
                </w:r>
              </w:p>
              <w:p w14:paraId="4E7A6F8C" w14:textId="4290C892" w:rsidR="00DD1A14" w:rsidRPr="00DD1A14" w:rsidRDefault="00DD1A14" w:rsidP="00DD1A14">
                <w:pPr>
                  <w:spacing w:after="0" w:line="240" w:lineRule="auto"/>
                  <w:jc w:val="both"/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2/   Se marcará con “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Si” para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el personal que realizará transmisión electrónica del DUCA: Transportistas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Aduaneros Internacionales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y Representantes de Transportistas Aduaneros Internacionales.   La clave se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enviará al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correo electrónico que se indique.  </w:t>
                </w:r>
              </w:p>
              <w:p w14:paraId="4A163ACE" w14:textId="20D602D4" w:rsidR="00DD1A14" w:rsidRPr="00DD1A14" w:rsidRDefault="00DD1A14" w:rsidP="00DD1A14">
                <w:pPr>
                  <w:spacing w:after="0" w:line="240" w:lineRule="auto"/>
                  <w:jc w:val="both"/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3/   Para los casos de Agentes Aduaneros y Asistentes de </w:t>
                </w:r>
                <w:r w:rsidRPr="009525A8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Agente, usar formularios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 xml:space="preserve"> DER06 y DER07 respectivamente.  </w:t>
                </w:r>
              </w:p>
              <w:p w14:paraId="51DACEB8" w14:textId="77777777" w:rsidR="00DD1A14" w:rsidRPr="00DD1A14" w:rsidRDefault="00DD1A14" w:rsidP="00DD1A14">
                <w:pPr>
                  <w:spacing w:after="0" w:line="240" w:lineRule="auto"/>
                  <w:jc w:val="both"/>
                  <w:rPr>
                    <w:rFonts w:ascii="HendersonSansW00-BasicLight" w:eastAsia="Times New Roman" w:hAnsi="HendersonSansW00-BasicLight" w:cs="Times New Roman"/>
                    <w:b/>
                    <w:i/>
                    <w:sz w:val="16"/>
                    <w:szCs w:val="16"/>
                    <w:lang w:val="es-ES" w:eastAsia="es-ES"/>
                  </w:rPr>
                </w:pP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2060"/>
                    <w:sz w:val="16"/>
                    <w:szCs w:val="16"/>
                    <w:lang w:val="es-ES" w:eastAsia="es-ES"/>
                  </w:rPr>
                  <w:t>4/   La aprobación de la presente gestión está sujeta a la revisión y verificación de los datos consignados, con vista en el expedientes administrativo y registros electrónicos correspondientes.</w:t>
                </w:r>
                <w:r w:rsidRPr="00DD1A14">
                  <w:rPr>
                    <w:rFonts w:ascii="HendersonSansW00-BasicLight" w:eastAsia="Times New Roman" w:hAnsi="HendersonSansW00-BasicLight" w:cs="Times New Roman"/>
                    <w:b/>
                    <w:color w:val="0047D6"/>
                    <w:sz w:val="16"/>
                    <w:szCs w:val="16"/>
                    <w:lang w:val="es-ES" w:eastAsia="es-ES"/>
                  </w:rPr>
                  <w:t xml:space="preserve"> </w:t>
                </w:r>
              </w:p>
            </w:tc>
          </w:tr>
          <w:bookmarkEnd w:id="3"/>
        </w:tbl>
        <w:p w14:paraId="600D30E0" w14:textId="77777777" w:rsidR="00DD1A14" w:rsidRPr="00DD1A14" w:rsidRDefault="00DD1A14" w:rsidP="00DD1A14">
          <w:pPr>
            <w:spacing w:after="0" w:line="240" w:lineRule="auto"/>
            <w:jc w:val="center"/>
            <w:rPr>
              <w:rFonts w:ascii="HendersonSansW00-BasicLight" w:hAnsi="HendersonSansW00-BasicLight"/>
              <w:color w:val="0070C0"/>
              <w:sz w:val="16"/>
              <w:szCs w:val="16"/>
              <w:lang w:val="es-ES"/>
            </w:rPr>
          </w:pPr>
        </w:p>
        <w:p w14:paraId="671B5BCB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769118CF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01AFAB8C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21161EA8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0A585E24" w14:textId="77777777" w:rsidR="00DD1253" w:rsidRDefault="00DD1253" w:rsidP="009525A8">
          <w:pPr>
            <w:spacing w:after="0" w:line="240" w:lineRule="auto"/>
            <w:rPr>
              <w:rFonts w:ascii="HendersonSansW00-BasicLight" w:hAnsi="HendersonSansW00-BasicLight"/>
            </w:rPr>
          </w:pPr>
        </w:p>
        <w:p w14:paraId="5E31F8F7" w14:textId="77777777" w:rsidR="00DD1253" w:rsidRDefault="00DD1253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  <w:sectPr w:rsidR="00DD1253" w:rsidSect="00DD1A14">
              <w:pgSz w:w="15840" w:h="12240" w:orient="landscape" w:code="1"/>
              <w:pgMar w:top="1701" w:right="1418" w:bottom="1701" w:left="1418" w:header="709" w:footer="709" w:gutter="0"/>
              <w:pgNumType w:start="1"/>
              <w:cols w:space="708"/>
              <w:docGrid w:linePitch="360"/>
            </w:sectPr>
          </w:pPr>
        </w:p>
        <w:p w14:paraId="2DFD2755" w14:textId="77777777" w:rsidR="00BE375D" w:rsidRPr="009525A8" w:rsidRDefault="00BE375D" w:rsidP="00BE375D">
          <w:pPr>
            <w:jc w:val="center"/>
            <w:rPr>
              <w:rFonts w:ascii="HendersonSansW00-BasicLight" w:hAnsi="HendersonSansW00-BasicLight"/>
              <w:b/>
              <w:sz w:val="20"/>
              <w:szCs w:val="20"/>
            </w:rPr>
          </w:pPr>
          <w:r w:rsidRPr="009525A8">
            <w:rPr>
              <w:rFonts w:ascii="HendersonSansW00-BasicLight" w:hAnsi="HendersonSansW00-BasicLight"/>
              <w:b/>
              <w:sz w:val="20"/>
              <w:szCs w:val="20"/>
            </w:rPr>
            <w:lastRenderedPageBreak/>
            <w:t xml:space="preserve">INSTRUCTIVO DE LLENADO </w:t>
          </w:r>
        </w:p>
        <w:p w14:paraId="20FC0EA8" w14:textId="4B0AC845" w:rsidR="00BE375D" w:rsidRPr="009525A8" w:rsidRDefault="00BE375D" w:rsidP="00BE375D">
          <w:pPr>
            <w:pStyle w:val="Default"/>
            <w:jc w:val="center"/>
            <w:rPr>
              <w:rFonts w:ascii="HendersonSansW00-BasicLight" w:hAnsi="HendersonSansW00-BasicLight"/>
              <w:b/>
              <w:color w:val="auto"/>
              <w:sz w:val="20"/>
              <w:szCs w:val="20"/>
            </w:rPr>
          </w:pPr>
          <w:r w:rsidRPr="009525A8">
            <w:rPr>
              <w:rFonts w:ascii="HendersonSansW00-BasicLight" w:hAnsi="HendersonSansW00-BasicLight"/>
              <w:b/>
              <w:color w:val="auto"/>
              <w:sz w:val="20"/>
              <w:szCs w:val="20"/>
            </w:rPr>
            <w:t>DER08: FORMULARIO PARA INSCRIPCION, DESINSCRIPCION O ACTUALIZACION DE PERSONAL SUBALTERNO</w:t>
          </w:r>
        </w:p>
        <w:p w14:paraId="00CAF4CA" w14:textId="77777777" w:rsidR="00BE375D" w:rsidRPr="009525A8" w:rsidRDefault="00BE375D" w:rsidP="00BE375D">
          <w:pPr>
            <w:jc w:val="center"/>
            <w:rPr>
              <w:rFonts w:ascii="HendersonSansW00-BasicLight" w:hAnsi="HendersonSansW00-BasicLight"/>
              <w:b/>
              <w:sz w:val="20"/>
              <w:szCs w:val="20"/>
            </w:rPr>
          </w:pPr>
        </w:p>
        <w:p w14:paraId="051D8DE0" w14:textId="77777777" w:rsidR="00BE375D" w:rsidRPr="009525A8" w:rsidRDefault="00BE375D" w:rsidP="00BE375D">
          <w:pPr>
            <w:pStyle w:val="Default"/>
            <w:jc w:val="both"/>
            <w:rPr>
              <w:rFonts w:ascii="HendersonSansW00-BasicLight" w:hAnsi="HendersonSansW00-BasicLight"/>
              <w:b/>
              <w:bCs/>
              <w:sz w:val="20"/>
              <w:szCs w:val="20"/>
            </w:rPr>
          </w:pPr>
          <w:r w:rsidRPr="009525A8">
            <w:rPr>
              <w:rFonts w:ascii="HendersonSansW00-BasicLight" w:hAnsi="HendersonSansW00-BasicLight"/>
              <w:b/>
              <w:bCs/>
              <w:sz w:val="20"/>
              <w:szCs w:val="20"/>
            </w:rPr>
            <w:t xml:space="preserve">INSTRUCCIONES GENERALES </w:t>
          </w:r>
        </w:p>
        <w:p w14:paraId="59D88F75" w14:textId="77777777" w:rsidR="00BE375D" w:rsidRPr="009525A8" w:rsidRDefault="00BE375D" w:rsidP="00BE375D">
          <w:pPr>
            <w:pStyle w:val="Default"/>
            <w:jc w:val="both"/>
            <w:rPr>
              <w:rFonts w:ascii="HendersonSansW00-BasicLight" w:hAnsi="HendersonSansW00-BasicLight"/>
              <w:sz w:val="20"/>
              <w:szCs w:val="20"/>
            </w:rPr>
          </w:pPr>
        </w:p>
        <w:p w14:paraId="640472F8" w14:textId="77777777" w:rsidR="00BE375D" w:rsidRPr="009525A8" w:rsidRDefault="00BE375D" w:rsidP="00BE375D">
          <w:pPr>
            <w:pStyle w:val="Default"/>
            <w:spacing w:after="7"/>
            <w:jc w:val="both"/>
            <w:rPr>
              <w:rFonts w:ascii="HendersonSansW00-BasicLight" w:hAnsi="HendersonSansW00-BasicLight"/>
              <w:sz w:val="20"/>
              <w:szCs w:val="20"/>
            </w:rPr>
          </w:pPr>
          <w:r w:rsidRPr="009525A8">
            <w:rPr>
              <w:rFonts w:ascii="HendersonSansW00-BasicLight" w:hAnsi="HendersonSansW00-BasicLight"/>
              <w:b/>
              <w:bCs/>
              <w:sz w:val="20"/>
              <w:szCs w:val="20"/>
            </w:rPr>
            <w:t xml:space="preserve">a. </w:t>
          </w:r>
          <w:r w:rsidRPr="009525A8">
            <w:rPr>
              <w:rFonts w:ascii="HendersonSansW00-BasicLight" w:hAnsi="HendersonSansW00-BasicLight"/>
              <w:sz w:val="20"/>
              <w:szCs w:val="20"/>
            </w:rPr>
            <w:t>El formulario puede ser llenado a mano, en letra imprenta, con letra legible y en lapicero, preferiblemente color azul o en computadora.</w:t>
          </w:r>
        </w:p>
        <w:p w14:paraId="19BB9187" w14:textId="77777777" w:rsidR="00BE375D" w:rsidRPr="009525A8" w:rsidRDefault="00BE375D" w:rsidP="00BE375D">
          <w:pPr>
            <w:pStyle w:val="Default"/>
            <w:spacing w:after="7"/>
            <w:jc w:val="both"/>
            <w:rPr>
              <w:rFonts w:ascii="HendersonSansW00-BasicLight" w:hAnsi="HendersonSansW00-BasicLight"/>
              <w:sz w:val="20"/>
              <w:szCs w:val="20"/>
            </w:rPr>
          </w:pPr>
          <w:r w:rsidRPr="009525A8">
            <w:rPr>
              <w:rFonts w:ascii="HendersonSansW00-BasicLight" w:hAnsi="HendersonSansW00-BasicLight"/>
              <w:b/>
              <w:bCs/>
              <w:sz w:val="20"/>
              <w:szCs w:val="20"/>
            </w:rPr>
            <w:t xml:space="preserve">b. </w:t>
          </w:r>
          <w:r w:rsidRPr="009525A8">
            <w:rPr>
              <w:rFonts w:ascii="HendersonSansW00-BasicLight" w:hAnsi="HendersonSansW00-BasicLight"/>
              <w:sz w:val="20"/>
              <w:szCs w:val="20"/>
            </w:rPr>
            <w:t xml:space="preserve">Una vez completo el formulario, éste deberá presentarse ante la autoridad aduanera competente. </w:t>
          </w:r>
        </w:p>
        <w:p w14:paraId="567790E5" w14:textId="77777777" w:rsidR="00BE375D" w:rsidRPr="009525A8" w:rsidRDefault="00BE375D" w:rsidP="00BE375D">
          <w:pPr>
            <w:pStyle w:val="Default"/>
            <w:spacing w:after="7"/>
            <w:jc w:val="both"/>
            <w:rPr>
              <w:rFonts w:ascii="HendersonSansW00-BasicLight" w:hAnsi="HendersonSansW00-BasicLight"/>
              <w:sz w:val="20"/>
              <w:szCs w:val="20"/>
            </w:rPr>
          </w:pPr>
        </w:p>
        <w:p w14:paraId="2D50ACEA" w14:textId="77777777" w:rsidR="00BE375D" w:rsidRPr="00BE375D" w:rsidRDefault="00BE375D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BE375D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Por favor, siga cuidadosamente las siguientes instrucciones:</w:t>
          </w:r>
        </w:p>
        <w:p w14:paraId="0B066307" w14:textId="77777777" w:rsidR="00BE375D" w:rsidRPr="00BE375D" w:rsidRDefault="00BE375D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</w:pPr>
        </w:p>
        <w:p w14:paraId="0F11CB1A" w14:textId="7F07FC3E" w:rsidR="00BE375D" w:rsidRPr="00BE375D" w:rsidRDefault="00BE375D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</w:pPr>
          <w:r w:rsidRPr="00BE375D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 xml:space="preserve">En el apartado I. </w:t>
          </w:r>
          <w:r w:rsidRPr="009525A8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>DATOS DE LA PERSONA FISICA O JURIDICA SOLICITANTE</w:t>
          </w:r>
          <w:r w:rsidRPr="00BE375D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>:</w:t>
          </w:r>
        </w:p>
        <w:p w14:paraId="38A969D4" w14:textId="77777777" w:rsidR="00BE375D" w:rsidRPr="00BE375D" w:rsidRDefault="00BE375D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BE375D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 xml:space="preserve">      </w:t>
          </w:r>
        </w:p>
        <w:p w14:paraId="564DCB7F" w14:textId="18A8C68E" w:rsidR="00BE375D" w:rsidRPr="00BE375D" w:rsidRDefault="00BE375D" w:rsidP="00BE375D">
          <w:pPr>
            <w:numPr>
              <w:ilvl w:val="0"/>
              <w:numId w:val="11"/>
            </w:numPr>
            <w:spacing w:after="0" w:line="240" w:lineRule="auto"/>
            <w:contextualSpacing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bookmarkStart w:id="15" w:name="_Hlk178084716"/>
          <w:r w:rsidRPr="00BE375D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BE375D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 xml:space="preserve">Nombre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de la persona física o jurídica solicitante:</w:t>
          </w:r>
          <w:r w:rsidRPr="00BE375D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 xml:space="preserve"> </w:t>
          </w:r>
          <w:r w:rsidRPr="00BE375D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indique el nombre de 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la empresa física o jurídica que solicita</w:t>
          </w:r>
          <w:r w:rsidRPr="00BE375D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el trámite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para inscripción, de inscripción o actualización de personal subalterno.</w:t>
          </w:r>
        </w:p>
        <w:p w14:paraId="6397AE6D" w14:textId="02217159" w:rsidR="00BE375D" w:rsidRPr="009525A8" w:rsidRDefault="00BE375D" w:rsidP="00BE375D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sz w:val="20"/>
              <w:szCs w:val="20"/>
              <w:lang w:val="es-ES" w:eastAsia="es-ES"/>
            </w:rPr>
            <w:t>No. de Identificación: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indique el número de cédula física o jurídica de quien solicita </w:t>
          </w:r>
          <w:bookmarkEnd w:id="15"/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el trámite para inscripción, de inscripción o actualización de personal subalterno.</w:t>
          </w:r>
        </w:p>
        <w:p w14:paraId="3842D8C5" w14:textId="64C3CF21" w:rsidR="00BE375D" w:rsidRPr="009525A8" w:rsidRDefault="00BE375D" w:rsidP="00BE375D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="00E66285" w:rsidRPr="009525A8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>C</w:t>
          </w:r>
          <w:r w:rsidRPr="009525A8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 xml:space="preserve">ódigo: 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indique el número de código asignado por el Departamento de Estadistica Y Registro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(No</w:t>
          </w:r>
          <w:r w:rsidRPr="00DD1A14">
            <w:rPr>
              <w:rFonts w:ascii="HendersonSansW00-BasicLight" w:eastAsia="Times New Roman" w:hAnsi="HendersonSansW00-BasicLight" w:cs="Times New Roman"/>
              <w:b/>
              <w:bCs/>
              <w:i/>
              <w:sz w:val="20"/>
              <w:szCs w:val="20"/>
              <w:lang w:val="es-ES" w:eastAsia="es-ES"/>
            </w:rPr>
            <w:t xml:space="preserve"> aplica en caso de una autorización inicial)</w:t>
          </w:r>
          <w:r w:rsidRPr="009525A8">
            <w:rPr>
              <w:rFonts w:ascii="HendersonSansW00-BasicLight" w:eastAsia="Times New Roman" w:hAnsi="HendersonSansW00-BasicLight" w:cs="Times New Roman"/>
              <w:b/>
              <w:bCs/>
              <w:sz w:val="20"/>
              <w:szCs w:val="20"/>
              <w:lang w:val="es-ES" w:eastAsia="es-ES"/>
            </w:rPr>
            <w:t>.</w:t>
          </w:r>
        </w:p>
        <w:p w14:paraId="489E1B90" w14:textId="7ABB59E1" w:rsidR="00BE375D" w:rsidRPr="009525A8" w:rsidRDefault="00BE375D" w:rsidP="00BE375D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Categoría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: </w:t>
          </w:r>
          <w:r w:rsidR="00E66285"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Elija la categoría según le corresponda del desplegable que le parece al marcar la flecha según la imagen adjunta:</w:t>
          </w:r>
        </w:p>
        <w:p w14:paraId="140FDE54" w14:textId="72699FFE" w:rsidR="00E66285" w:rsidRPr="009525A8" w:rsidRDefault="00E66285" w:rsidP="00E66285">
          <w:pPr>
            <w:pStyle w:val="Prrafodelista"/>
            <w:ind w:left="360"/>
            <w:jc w:val="center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A14768C" wp14:editId="2516E853">
                <wp:simplePos x="0" y="0"/>
                <wp:positionH relativeFrom="column">
                  <wp:posOffset>1148715</wp:posOffset>
                </wp:positionH>
                <wp:positionV relativeFrom="paragraph">
                  <wp:posOffset>37465</wp:posOffset>
                </wp:positionV>
                <wp:extent cx="3124200" cy="2115185"/>
                <wp:effectExtent l="0" t="0" r="0" b="0"/>
                <wp:wrapNone/>
                <wp:docPr id="14268535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0" cy="211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5E015FA" w14:textId="368A4AF0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2A5A2D26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828A403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3B38F3EE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603EAF2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0A6E28E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4E6FC927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4CA6EB4D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2E284BD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648556A8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26F96F31" w14:textId="77777777" w:rsidR="00E66285" w:rsidRPr="009525A8" w:rsidRDefault="00E66285" w:rsidP="00E66285">
          <w:pPr>
            <w:pStyle w:val="Prrafodelista"/>
            <w:ind w:left="360"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B1325F8" w14:textId="77777777" w:rsidR="00E66285" w:rsidRPr="009525A8" w:rsidRDefault="00E66285" w:rsidP="009525A8">
          <w:p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39E74795" w14:textId="7318DA2A" w:rsidR="00E66285" w:rsidRPr="009525A8" w:rsidRDefault="00BE375D" w:rsidP="00053528">
          <w:pPr>
            <w:numPr>
              <w:ilvl w:val="0"/>
              <w:numId w:val="11"/>
            </w:numPr>
            <w:spacing w:after="0" w:line="240" w:lineRule="auto"/>
            <w:contextualSpacing/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BE375D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lastRenderedPageBreak/>
            <w:t>En el espacio</w:t>
          </w:r>
          <w:r w:rsidR="00E66285"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</w:t>
          </w:r>
          <w:r w:rsidR="00E66285"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Número de Teléfono</w:t>
          </w:r>
          <w:r w:rsidR="00E66285"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, indique el número de teléfono donde se le puede llamar para localizarlo.</w:t>
          </w:r>
        </w:p>
        <w:p w14:paraId="09D96DD9" w14:textId="41D1807D" w:rsidR="00E66285" w:rsidRPr="009525A8" w:rsidRDefault="00E66285" w:rsidP="00053528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No. Fax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, indique el número de Fax donde s ele puede remitir algún tipo de notificación.</w:t>
          </w:r>
        </w:p>
        <w:p w14:paraId="74942C97" w14:textId="5655C570" w:rsidR="00BE375D" w:rsidRPr="009525A8" w:rsidRDefault="00E66285" w:rsidP="00053528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bookmarkStart w:id="16" w:name="_Hlk191301120"/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Correo Electrónico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, indique el correo electrónico al cual se le pueden realizar notificaciones</w:t>
          </w:r>
          <w:bookmarkEnd w:id="16"/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.</w:t>
          </w:r>
        </w:p>
        <w:p w14:paraId="352166A4" w14:textId="77777777" w:rsidR="000977F1" w:rsidRPr="009525A8" w:rsidRDefault="000977F1" w:rsidP="00053528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Nombre del representante legal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indique el nombre de persona que ostenta la representación legal. </w:t>
          </w:r>
        </w:p>
        <w:p w14:paraId="7BB8D416" w14:textId="77777777" w:rsidR="000977F1" w:rsidRPr="009525A8" w:rsidRDefault="000977F1" w:rsidP="00053528">
          <w:pPr>
            <w:pStyle w:val="Prrafodelista"/>
            <w:numPr>
              <w:ilvl w:val="0"/>
              <w:numId w:val="11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No. Identificación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indique el número de cédula o identificación de la persona que ostenta la representación legal.   </w:t>
          </w:r>
        </w:p>
        <w:p w14:paraId="75236C66" w14:textId="77777777" w:rsidR="00E66285" w:rsidRPr="009525A8" w:rsidRDefault="00E66285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FADF1BB" w14:textId="6766A203" w:rsidR="00BE375D" w:rsidRPr="009525A8" w:rsidRDefault="000977F1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>En el apartado</w:t>
          </w:r>
          <w:r w:rsidRPr="009525A8">
            <w:rPr>
              <w:rFonts w:ascii="HendersonSansW00-BasicLight" w:eastAsia="Times New Roman" w:hAnsi="HendersonSansW00-BasicLight" w:cs="Times New Roman"/>
              <w:sz w:val="20"/>
              <w:szCs w:val="20"/>
              <w:lang w:val="es-ES" w:eastAsia="es-ES"/>
            </w:rPr>
            <w:t xml:space="preserve"> </w:t>
          </w:r>
          <w:r w:rsidRPr="009525A8"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  <w:t>II DATOS DEL PERSONAL A INSCRIBIR, DESINSCRIBIR O ACTUALIZAR</w:t>
          </w:r>
        </w:p>
        <w:p w14:paraId="3FFCF646" w14:textId="77777777" w:rsidR="000977F1" w:rsidRPr="009525A8" w:rsidRDefault="000977F1" w:rsidP="00BE375D">
          <w:pPr>
            <w:spacing w:after="0" w:line="240" w:lineRule="auto"/>
            <w:jc w:val="both"/>
            <w:rPr>
              <w:rFonts w:ascii="HendersonSansW00-BasicLight" w:eastAsia="Times New Roman" w:hAnsi="HendersonSansW00-BasicLight" w:cs="Times New Roman"/>
              <w:b/>
              <w:sz w:val="20"/>
              <w:szCs w:val="20"/>
              <w:lang w:val="es-ES" w:eastAsia="es-ES"/>
            </w:rPr>
          </w:pPr>
        </w:p>
        <w:p w14:paraId="72784E57" w14:textId="2434736A" w:rsidR="000977F1" w:rsidRPr="009525A8" w:rsidRDefault="000977F1" w:rsidP="00053528">
          <w:pPr>
            <w:pStyle w:val="Prrafodelista"/>
            <w:numPr>
              <w:ilvl w:val="0"/>
              <w:numId w:val="12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Tipo de Movimiento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: Elija el tipo de Movimiento según le corresponda del desplegable que le parece al marcar la flecha según la imagen adjunta:</w:t>
          </w:r>
        </w:p>
        <w:p w14:paraId="0CD6D146" w14:textId="6C84F47C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234752F" wp14:editId="4C629397">
                <wp:simplePos x="0" y="0"/>
                <wp:positionH relativeFrom="margin">
                  <wp:posOffset>1167765</wp:posOffset>
                </wp:positionH>
                <wp:positionV relativeFrom="paragraph">
                  <wp:posOffset>150495</wp:posOffset>
                </wp:positionV>
                <wp:extent cx="3162300" cy="1352550"/>
                <wp:effectExtent l="0" t="0" r="0" b="0"/>
                <wp:wrapNone/>
                <wp:docPr id="566588167" name="Imagen 1" descr="Interfaz de usuario gráfic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588167" name="Imagen 1" descr="Interfaz de usuario gráfica&#10;&#10;El contenido generado por IA puede ser incorrecto.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2300" cy="1352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96093B" w14:textId="4D41B336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2990B5A3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22980DC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66D2DC7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3AA517D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E9AB332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40F9928" w14:textId="77777777" w:rsidR="000977F1" w:rsidRPr="009525A8" w:rsidRDefault="000977F1" w:rsidP="000977F1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2079214" w14:textId="77777777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2358F8E" w14:textId="47F13095" w:rsidR="000977F1" w:rsidRPr="009525A8" w:rsidRDefault="000977F1" w:rsidP="00053528">
          <w:pPr>
            <w:pStyle w:val="Prrafodelista"/>
            <w:numPr>
              <w:ilvl w:val="0"/>
              <w:numId w:val="12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Nombre del Empleado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: Indicar el nombre del empleado que se va a inscribir, des inscribir o actualizar según sea el caso.</w:t>
          </w:r>
        </w:p>
        <w:p w14:paraId="46DFCCD8" w14:textId="02363145" w:rsidR="000977F1" w:rsidRPr="009525A8" w:rsidRDefault="000977F1" w:rsidP="00053528">
          <w:pPr>
            <w:pStyle w:val="Prrafodelista"/>
            <w:numPr>
              <w:ilvl w:val="0"/>
              <w:numId w:val="12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Identificación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: Elija el tipo de identificación según le corresponda del desplegable que le parece al marcar la flecha según la imagen adjunta y posteriormente indiqué el número correspondiente:</w:t>
          </w:r>
        </w:p>
        <w:p w14:paraId="24BEB030" w14:textId="2250875F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5F8D41E4" wp14:editId="3E9CBD33">
                <wp:simplePos x="0" y="0"/>
                <wp:positionH relativeFrom="margin">
                  <wp:posOffset>1180465</wp:posOffset>
                </wp:positionH>
                <wp:positionV relativeFrom="paragraph">
                  <wp:posOffset>93345</wp:posOffset>
                </wp:positionV>
                <wp:extent cx="3111500" cy="1174750"/>
                <wp:effectExtent l="0" t="0" r="0" b="6350"/>
                <wp:wrapNone/>
                <wp:docPr id="1416146169" name="Imagen 1" descr="Tabl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146169" name="Imagen 1" descr="Tabla&#10;&#10;El contenido generado por IA puede ser incorrecto.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500" cy="1174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A036C1" w14:textId="656D0472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C4A4491" w14:textId="77777777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B5A6D98" w14:textId="77777777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350413E" w14:textId="77777777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2E2A4AC1" w14:textId="77777777" w:rsidR="000977F1" w:rsidRPr="009525A8" w:rsidRDefault="000977F1" w:rsidP="000977F1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3FFA5623" w14:textId="1695053D" w:rsidR="006B776B" w:rsidRPr="009525A8" w:rsidRDefault="000977F1" w:rsidP="006B776B">
          <w:pPr>
            <w:pStyle w:val="Prrafodelista"/>
            <w:numPr>
              <w:ilvl w:val="0"/>
              <w:numId w:val="12"/>
            </w:num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Puesto / Función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:</w:t>
          </w:r>
          <w:r w:rsidRPr="009525A8">
            <w:rPr>
              <w:rFonts w:ascii="HendersonSansW00-BasicLight" w:hAnsi="HendersonSansW00-BasicLight"/>
              <w:sz w:val="20"/>
              <w:szCs w:val="20"/>
            </w:rPr>
            <w:t xml:space="preserve"> 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Elija el puesto / función según le corresponda del desplegable que le parece al marcar la flecha según la imagen adjunta:</w:t>
          </w:r>
        </w:p>
        <w:p w14:paraId="5DCC80D3" w14:textId="168CA5FF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564ECD80" wp14:editId="0795472F">
                <wp:simplePos x="0" y="0"/>
                <wp:positionH relativeFrom="margin">
                  <wp:posOffset>1161415</wp:posOffset>
                </wp:positionH>
                <wp:positionV relativeFrom="paragraph">
                  <wp:posOffset>110490</wp:posOffset>
                </wp:positionV>
                <wp:extent cx="3073400" cy="1358900"/>
                <wp:effectExtent l="0" t="0" r="0" b="0"/>
                <wp:wrapNone/>
                <wp:docPr id="146341137" name="Imagen 1" descr="Tabl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341137" name="Imagen 1" descr="Tabla&#10;&#10;El contenido generado por IA puede ser incorrecto.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3400" cy="135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40DEC9C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1CDB43D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7082F7E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20D45D70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DB46BE8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4B7831F8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4EED747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5DE8C27" w14:textId="77777777" w:rsidR="006B776B" w:rsidRPr="009525A8" w:rsidRDefault="006B776B" w:rsidP="009525A8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78CBAC2A" w14:textId="4C917E90" w:rsidR="006B776B" w:rsidRPr="009525A8" w:rsidRDefault="006B776B" w:rsidP="006B776B">
          <w:pPr>
            <w:pStyle w:val="Prrafodelista"/>
            <w:numPr>
              <w:ilvl w:val="0"/>
              <w:numId w:val="12"/>
            </w:numPr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 xml:space="preserve">Requiere Firma Digital: 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Indicar según le corresponda del desplegable que le parece al marcar la flecha según la imagen adjunta:</w:t>
          </w:r>
        </w:p>
        <w:p w14:paraId="1F9D31A6" w14:textId="013FE8D4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272A371" w14:textId="0BD3B6E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47F125F5" wp14:editId="78E62C6F">
                <wp:simplePos x="0" y="0"/>
                <wp:positionH relativeFrom="column">
                  <wp:posOffset>1205865</wp:posOffset>
                </wp:positionH>
                <wp:positionV relativeFrom="paragraph">
                  <wp:posOffset>55245</wp:posOffset>
                </wp:positionV>
                <wp:extent cx="3041650" cy="1289050"/>
                <wp:effectExtent l="0" t="0" r="6350" b="6350"/>
                <wp:wrapNone/>
                <wp:docPr id="2010491434" name="Imagen 1" descr="Tabl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0491434" name="Imagen 1" descr="Tabla&#10;&#10;El contenido generado por IA puede ser incorrecto.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1650" cy="1289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D830490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8529A88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1E49C924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A255069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36FFFB5B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24DAA8E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</w:pPr>
        </w:p>
        <w:p w14:paraId="2A03520B" w14:textId="77777777" w:rsidR="006B776B" w:rsidRPr="009525A8" w:rsidRDefault="006B776B" w:rsidP="009525A8">
          <w:pPr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</w:pPr>
        </w:p>
        <w:p w14:paraId="30E13169" w14:textId="77777777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</w:pPr>
        </w:p>
        <w:p w14:paraId="6B985AB5" w14:textId="2F6DB7BB" w:rsidR="006B776B" w:rsidRPr="009525A8" w:rsidRDefault="006B776B" w:rsidP="006B776B">
          <w:pPr>
            <w:pStyle w:val="Prrafodelista"/>
            <w:numPr>
              <w:ilvl w:val="0"/>
              <w:numId w:val="12"/>
            </w:num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Transmite DUCA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: Indicar según le corresponda del desplegable que le parece al marcar la flecha según la imagen adjunta:</w:t>
          </w:r>
        </w:p>
        <w:p w14:paraId="4FD055F0" w14:textId="564C2890" w:rsidR="006B776B" w:rsidRPr="009525A8" w:rsidRDefault="006B776B" w:rsidP="006B776B">
          <w:pPr>
            <w:pStyle w:val="Prrafodelista"/>
            <w:ind w:left="360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68480" behindDoc="0" locked="0" layoutInCell="1" allowOverlap="1" wp14:anchorId="75451BAC" wp14:editId="088748DC">
                <wp:simplePos x="0" y="0"/>
                <wp:positionH relativeFrom="column">
                  <wp:posOffset>1174115</wp:posOffset>
                </wp:positionH>
                <wp:positionV relativeFrom="paragraph">
                  <wp:posOffset>125730</wp:posOffset>
                </wp:positionV>
                <wp:extent cx="3117850" cy="1358900"/>
                <wp:effectExtent l="0" t="0" r="6350" b="0"/>
                <wp:wrapNone/>
                <wp:docPr id="1380674700" name="Imagen 1" descr="Tabl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674700" name="Imagen 1" descr="Tabla&#10;&#10;El contenido generado por IA puede ser incorrecto.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8293" cy="1359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0D2A32A" w14:textId="77777777" w:rsidR="006B776B" w:rsidRDefault="006B776B" w:rsidP="006B776B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5B117876" w14:textId="77777777" w:rsidR="009525A8" w:rsidRDefault="009525A8" w:rsidP="006B776B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6E9E7051" w14:textId="77777777" w:rsidR="009525A8" w:rsidRDefault="009525A8" w:rsidP="006B776B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E9D7B1F" w14:textId="77777777" w:rsidR="009525A8" w:rsidRDefault="009525A8" w:rsidP="006B776B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07C97A84" w14:textId="77777777" w:rsidR="009525A8" w:rsidRPr="009525A8" w:rsidRDefault="009525A8" w:rsidP="006B776B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6FA9E16D" w14:textId="10B4B8BD" w:rsidR="000977F1" w:rsidRPr="009525A8" w:rsidRDefault="006B776B" w:rsidP="00053528">
          <w:pPr>
            <w:pStyle w:val="Prrafodelista"/>
            <w:numPr>
              <w:ilvl w:val="0"/>
              <w:numId w:val="12"/>
            </w:num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lastRenderedPageBreak/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Correo Electrónico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, indique el correo electrónico al cual se le pueden realizar notificaciones</w:t>
          </w:r>
          <w:r w:rsidR="00053528"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al funcionario se va a inscribir, des inscribir o actualizar según sea el caso.</w:t>
          </w:r>
        </w:p>
        <w:p w14:paraId="72A09680" w14:textId="6D28F606" w:rsidR="000977F1" w:rsidRPr="009525A8" w:rsidRDefault="00053528" w:rsidP="000977F1">
          <w:pPr>
            <w:pStyle w:val="Prrafodelista"/>
            <w:numPr>
              <w:ilvl w:val="0"/>
              <w:numId w:val="12"/>
            </w:num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En el espacio </w:t>
          </w:r>
          <w:r w:rsidRPr="009525A8">
            <w:rPr>
              <w:rFonts w:ascii="HendersonSansW00-BasicLight" w:eastAsia="Times New Roman" w:hAnsi="HendersonSansW00-BasicLight" w:cs="Arial"/>
              <w:b/>
              <w:bCs/>
              <w:sz w:val="20"/>
              <w:szCs w:val="20"/>
              <w:lang w:val="es-ES" w:eastAsia="es-ES"/>
            </w:rPr>
            <w:t>Observaciones</w:t>
          </w: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, anotar las explicaciones o aclaraciones que se consideren necesarias</w:t>
          </w:r>
        </w:p>
        <w:p w14:paraId="376F67DE" w14:textId="7BA19317" w:rsidR="00053528" w:rsidRPr="009525A8" w:rsidRDefault="00053528" w:rsidP="00053528">
          <w:pPr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</w:p>
        <w:p w14:paraId="3912FEBE" w14:textId="4212C21B" w:rsidR="00053528" w:rsidRPr="009525A8" w:rsidRDefault="00053528" w:rsidP="009525A8">
          <w:pPr>
            <w:jc w:val="both"/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</w:pPr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Con la información solicitada incluida en el formulario, debe </w:t>
          </w:r>
          <w:proofErr w:type="gramStart"/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>proceder a firmar</w:t>
          </w:r>
          <w:proofErr w:type="gramEnd"/>
          <w:r w:rsidRPr="009525A8">
            <w:rPr>
              <w:rFonts w:ascii="HendersonSansW00-BasicLight" w:eastAsia="Times New Roman" w:hAnsi="HendersonSansW00-BasicLight" w:cs="Arial"/>
              <w:sz w:val="20"/>
              <w:szCs w:val="20"/>
              <w:lang w:val="es-ES" w:eastAsia="es-ES"/>
            </w:rPr>
            <w:t xml:space="preserve"> el mismo e indicar la fecha de la firma.</w:t>
          </w:r>
        </w:p>
        <w:p w14:paraId="35E7CF81" w14:textId="77777777" w:rsidR="00053528" w:rsidRDefault="00053528" w:rsidP="00053528">
          <w:pPr>
            <w:rPr>
              <w:rFonts w:ascii="Arial Narrow" w:eastAsia="Times New Roman" w:hAnsi="Arial Narrow" w:cs="Arial"/>
              <w:sz w:val="20"/>
              <w:szCs w:val="20"/>
              <w:lang w:val="es-ES" w:eastAsia="es-ES"/>
            </w:rPr>
          </w:pPr>
        </w:p>
        <w:p w14:paraId="7A194C1B" w14:textId="77777777" w:rsidR="00053528" w:rsidRDefault="00053528" w:rsidP="00053528">
          <w:pPr>
            <w:pStyle w:val="Prrafodelista"/>
            <w:ind w:left="360"/>
            <w:rPr>
              <w:rFonts w:ascii="Arial Narrow" w:eastAsia="Times New Roman" w:hAnsi="Arial Narrow" w:cs="Arial"/>
              <w:sz w:val="20"/>
              <w:szCs w:val="20"/>
              <w:lang w:val="es-ES" w:eastAsia="es-ES"/>
            </w:rPr>
          </w:pPr>
        </w:p>
        <w:p w14:paraId="5D83B271" w14:textId="77777777" w:rsidR="000977F1" w:rsidRPr="000977F1" w:rsidRDefault="000977F1" w:rsidP="000977F1">
          <w:pPr>
            <w:rPr>
              <w:rFonts w:ascii="Arial Narrow" w:eastAsia="Times New Roman" w:hAnsi="Arial Narrow" w:cs="Arial"/>
              <w:sz w:val="20"/>
              <w:szCs w:val="20"/>
              <w:lang w:val="es-ES" w:eastAsia="es-ES"/>
            </w:rPr>
          </w:pPr>
        </w:p>
        <w:p w14:paraId="69CB47C3" w14:textId="77777777" w:rsidR="00DD1A14" w:rsidRPr="00BE375D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  <w:lang w:val="es-ES"/>
            </w:rPr>
          </w:pPr>
        </w:p>
        <w:p w14:paraId="286ADFFF" w14:textId="77777777" w:rsidR="00BE375D" w:rsidRDefault="00BE375D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55FBA40E" w14:textId="77777777" w:rsidR="00DD1A14" w:rsidRDefault="00DD1A14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7F92AEA7" w14:textId="77777777" w:rsidR="00BE375D" w:rsidRDefault="00BE375D" w:rsidP="009B06C9">
          <w:pPr>
            <w:spacing w:after="0" w:line="240" w:lineRule="auto"/>
            <w:jc w:val="center"/>
            <w:rPr>
              <w:rFonts w:ascii="HendersonSansW00-BasicLight" w:hAnsi="HendersonSansW00-BasicLight"/>
            </w:rPr>
          </w:pPr>
        </w:p>
        <w:p w14:paraId="6AFF69BF" w14:textId="77777777" w:rsidR="00DD1A14" w:rsidRDefault="00DD1A14" w:rsidP="00DD1A14">
          <w:pPr>
            <w:spacing w:after="0" w:line="240" w:lineRule="auto"/>
            <w:rPr>
              <w:rFonts w:ascii="HendersonSansW00-BasicLight" w:hAnsi="HendersonSansW00-BasicLight"/>
            </w:rPr>
          </w:pPr>
        </w:p>
        <w:p w14:paraId="69D4A447" w14:textId="77777777" w:rsidR="009B06C9" w:rsidRPr="00C10034" w:rsidRDefault="009B06C9" w:rsidP="00DD1253">
          <w:pPr>
            <w:spacing w:after="0" w:line="240" w:lineRule="auto"/>
            <w:rPr>
              <w:rFonts w:ascii="HendersonSansW00-BasicLight" w:hAnsi="HendersonSansW00-BasicLight"/>
            </w:rPr>
          </w:pPr>
        </w:p>
        <w:p w14:paraId="445730BF" w14:textId="77777777" w:rsidR="00DD1253" w:rsidRDefault="00DD1253" w:rsidP="00CF70CE">
          <w:pPr>
            <w:pStyle w:val="Ttulo1"/>
            <w:numPr>
              <w:ilvl w:val="0"/>
              <w:numId w:val="1"/>
            </w:numPr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sectPr w:rsidR="00DD1253" w:rsidSect="00DD1253">
              <w:pgSz w:w="12240" w:h="15840" w:code="1"/>
              <w:pgMar w:top="1418" w:right="1701" w:bottom="1418" w:left="1701" w:header="709" w:footer="709" w:gutter="0"/>
              <w:pgNumType w:start="1"/>
              <w:cols w:space="708"/>
              <w:docGrid w:linePitch="360"/>
            </w:sectPr>
          </w:pPr>
          <w:bookmarkStart w:id="17" w:name="_Toc190343092"/>
        </w:p>
        <w:p w14:paraId="69D4A44F" w14:textId="77777777" w:rsidR="00CF70CE" w:rsidRPr="00C10034" w:rsidRDefault="00CF70CE" w:rsidP="00CF70CE">
          <w:pPr>
            <w:pStyle w:val="Ttulo1"/>
            <w:numPr>
              <w:ilvl w:val="0"/>
              <w:numId w:val="1"/>
            </w:numPr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r w:rsidRPr="00C10034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lastRenderedPageBreak/>
            <w:t>Control del Documento</w:t>
          </w:r>
          <w:bookmarkEnd w:id="17"/>
        </w:p>
        <w:tbl>
          <w:tblPr>
            <w:tblStyle w:val="Listaclara-nfasis1"/>
            <w:tblpPr w:leftFromText="141" w:rightFromText="141" w:vertAnchor="text" w:horzAnchor="margin" w:tblpXSpec="center" w:tblpY="263"/>
            <w:tblW w:w="5296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130"/>
            <w:gridCol w:w="1419"/>
            <w:gridCol w:w="2267"/>
            <w:gridCol w:w="1418"/>
            <w:gridCol w:w="1477"/>
            <w:gridCol w:w="1640"/>
          </w:tblGrid>
          <w:tr w:rsidR="00CF70CE" w:rsidRPr="00C10034" w14:paraId="69D4A451" w14:textId="77777777" w:rsidTr="00130FA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</w:tcPr>
              <w:p w14:paraId="173FD6F4" w14:textId="77777777" w:rsidR="00053528" w:rsidRPr="00130FA3" w:rsidRDefault="00053528" w:rsidP="00031A89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rPr>
                    <w:rFonts w:ascii="HendersonSansW00-BasicLight" w:eastAsia="Calibri" w:hAnsi="HendersonSansW00-BasicLight" w:cs="Arial"/>
                    <w:b w:val="0"/>
                    <w:color w:val="auto"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 w:val="0"/>
                    <w:sz w:val="16"/>
                    <w:szCs w:val="16"/>
                  </w:rPr>
                  <w:t xml:space="preserve">Formulario para inscripción, des inscripción o actualización </w:t>
                </w:r>
              </w:p>
              <w:p w14:paraId="69D4A450" w14:textId="27342A19" w:rsidR="00CF70CE" w:rsidRPr="00130FA3" w:rsidRDefault="00053528" w:rsidP="00031A89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rPr>
                    <w:rFonts w:ascii="HendersonSansW00-BasicLight" w:eastAsia="Calibri" w:hAnsi="HendersonSansW00-BasicLight" w:cs="Arial"/>
                    <w:b w:val="0"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 w:val="0"/>
                    <w:sz w:val="16"/>
                    <w:szCs w:val="16"/>
                  </w:rPr>
                  <w:t>de personal subalterno</w:t>
                </w:r>
              </w:p>
            </w:tc>
          </w:tr>
          <w:tr w:rsidR="00130FA3" w:rsidRPr="00C10034" w14:paraId="69D4A458" w14:textId="77777777" w:rsidTr="00130FA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2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2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rPr>
                    <w:rFonts w:ascii="HendersonSansW00-BasicLight" w:eastAsia="Calibri" w:hAnsi="HendersonSansW00-BasicLight" w:cs="Arial"/>
                    <w:b w:val="0"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 w:val="0"/>
                    <w:sz w:val="16"/>
                    <w:szCs w:val="16"/>
                  </w:rPr>
                  <w:t>Versión</w:t>
                </w:r>
              </w:p>
            </w:tc>
            <w:tc>
              <w:tcPr>
                <w:tcW w:w="7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3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  <w:t>Tarea</w:t>
                </w:r>
              </w:p>
            </w:tc>
            <w:tc>
              <w:tcPr>
                <w:tcW w:w="12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4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  <w:t>Responsable</w:t>
                </w:r>
              </w:p>
            </w:tc>
            <w:tc>
              <w:tcPr>
                <w:tcW w:w="7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5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  <w:t>Cargo</w:t>
                </w:r>
              </w:p>
            </w:tc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6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  <w:t>Descripción del cambio</w:t>
                </w:r>
              </w:p>
            </w:tc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17365D"/>
                <w:hideMark/>
              </w:tcPr>
              <w:p w14:paraId="69D4A457" w14:textId="77777777" w:rsidR="00CF70CE" w:rsidRPr="00130FA3" w:rsidRDefault="00CF70CE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b/>
                    <w:sz w:val="16"/>
                    <w:szCs w:val="16"/>
                  </w:rPr>
                  <w:t>Fecha</w:t>
                </w:r>
              </w:p>
            </w:tc>
          </w:tr>
          <w:tr w:rsidR="00130FA3" w:rsidRPr="00C10034" w14:paraId="69D4A45F" w14:textId="77777777" w:rsidTr="00130FA3">
            <w:trPr>
              <w:trHeight w:val="5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pct"/>
                <w:vMerge w:val="restart"/>
                <w:tcBorders>
                  <w:right w:val="single" w:sz="4" w:space="0" w:color="auto"/>
                </w:tcBorders>
                <w:vAlign w:val="center"/>
                <w:hideMark/>
              </w:tcPr>
              <w:p w14:paraId="69D4A459" w14:textId="64FD64D9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left="94" w:firstLine="94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  <w:t>N° 1</w:t>
                </w:r>
              </w:p>
            </w:tc>
            <w:tc>
              <w:tcPr>
                <w:tcW w:w="7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D4A45A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Elaboración</w:t>
                </w:r>
              </w:p>
            </w:tc>
            <w:tc>
              <w:tcPr>
                <w:tcW w:w="12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5B" w14:textId="3B12C5B8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Fanny Artavia Cordero</w:t>
                </w:r>
              </w:p>
            </w:tc>
            <w:tc>
              <w:tcPr>
                <w:tcW w:w="7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5C" w14:textId="5A38008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Funcionario</w:t>
                </w:r>
              </w:p>
            </w:tc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5D" w14:textId="31792F55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Elaboración del documento</w:t>
                </w:r>
              </w:p>
            </w:tc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19A620" w14:textId="761A1740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  <w:sz w:val="14"/>
                    <w:szCs w:val="14"/>
                  </w:rPr>
                </w:pPr>
                <w:r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Febrero</w:t>
                </w:r>
              </w:p>
              <w:p w14:paraId="69D4A45E" w14:textId="2006CFBA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2024</w:t>
                </w:r>
              </w:p>
            </w:tc>
          </w:tr>
          <w:tr w:rsidR="00130FA3" w:rsidRPr="00C10034" w14:paraId="0A76FE77" w14:textId="77777777" w:rsidTr="00130FA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3A301D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left="94" w:firstLine="94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</w:p>
            </w:tc>
            <w:tc>
              <w:tcPr>
                <w:tcW w:w="7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54B5EF" w14:textId="2173636B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Elaboración</w:t>
                </w:r>
              </w:p>
            </w:tc>
            <w:tc>
              <w:tcPr>
                <w:tcW w:w="12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D44CCB" w14:textId="405BCB9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Christian Camacho Leandro</w:t>
                </w:r>
              </w:p>
            </w:tc>
            <w:tc>
              <w:tcPr>
                <w:tcW w:w="7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92DFB7" w14:textId="1C9E42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Funcionario</w:t>
                </w:r>
              </w:p>
            </w:tc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9D2C67" w14:textId="7E688434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Elaboración del documento</w:t>
                </w:r>
              </w:p>
            </w:tc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A6B127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  <w:sz w:val="14"/>
                    <w:szCs w:val="14"/>
                  </w:rPr>
                </w:pPr>
                <w:r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Febrero</w:t>
                </w:r>
              </w:p>
              <w:p w14:paraId="62BD1261" w14:textId="1DE6E4B6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2024</w:t>
                </w:r>
              </w:p>
            </w:tc>
          </w:tr>
          <w:tr w:rsidR="00130FA3" w:rsidRPr="00C10034" w14:paraId="69D4A466" w14:textId="77777777" w:rsidTr="00130FA3">
            <w:trPr>
              <w:trHeight w:val="781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pct"/>
                <w:vMerge/>
                <w:tcBorders>
                  <w:right w:val="single" w:sz="4" w:space="0" w:color="auto"/>
                </w:tcBorders>
                <w:hideMark/>
              </w:tcPr>
              <w:p w14:paraId="69D4A460" w14:textId="77777777" w:rsidR="00130FA3" w:rsidRPr="00130FA3" w:rsidRDefault="00130FA3" w:rsidP="00130FA3">
                <w:pPr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</w:p>
            </w:tc>
            <w:tc>
              <w:tcPr>
                <w:tcW w:w="7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D4A461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Revisión</w:t>
                </w:r>
              </w:p>
            </w:tc>
            <w:tc>
              <w:tcPr>
                <w:tcW w:w="12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62" w14:textId="564F994F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Rafael Angel Madrigal Rubi</w:t>
                </w:r>
              </w:p>
            </w:tc>
            <w:tc>
              <w:tcPr>
                <w:tcW w:w="7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63" w14:textId="6A80690B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Jefe Departamento de Estadistica y Registro</w:t>
                </w:r>
              </w:p>
            </w:tc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64" w14:textId="1EB5BD2F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Revisión del documento</w:t>
                </w:r>
              </w:p>
            </w:tc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0CECB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  <w:sz w:val="14"/>
                    <w:szCs w:val="14"/>
                  </w:rPr>
                </w:pPr>
                <w:r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Febrero</w:t>
                </w:r>
              </w:p>
              <w:p w14:paraId="69D4A465" w14:textId="746A0FD2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  <w:highlight w:val="yellow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2024</w:t>
                </w:r>
              </w:p>
            </w:tc>
          </w:tr>
          <w:tr w:rsidR="00130FA3" w:rsidRPr="00C10034" w14:paraId="69D4A474" w14:textId="77777777" w:rsidTr="00130FA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59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4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D4A46E" w14:textId="77777777" w:rsidR="00130FA3" w:rsidRPr="00130FA3" w:rsidRDefault="00130FA3" w:rsidP="00130FA3">
                <w:pPr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</w:p>
            </w:tc>
            <w:tc>
              <w:tcPr>
                <w:tcW w:w="7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6F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Aprobación</w:t>
                </w:r>
              </w:p>
            </w:tc>
            <w:tc>
              <w:tcPr>
                <w:tcW w:w="12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70" w14:textId="59E2129E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6"/>
                    <w:szCs w:val="16"/>
                  </w:rPr>
                  <w:t>Cristian Montiel Torres</w:t>
                </w:r>
              </w:p>
            </w:tc>
            <w:tc>
              <w:tcPr>
                <w:tcW w:w="7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71" w14:textId="50F11788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Director General de Aduanas</w:t>
                </w:r>
              </w:p>
            </w:tc>
            <w:tc>
              <w:tcPr>
                <w:tcW w:w="7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72" w14:textId="4C2097F8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Revisión</w:t>
                </w:r>
              </w:p>
            </w:tc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4A591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  <w:sz w:val="14"/>
                    <w:szCs w:val="14"/>
                  </w:rPr>
                </w:pPr>
                <w:r>
                  <w:rPr>
                    <w:rFonts w:ascii="HendersonSansW00-BasicLight" w:hAnsi="HendersonSansW00-BasicLight" w:cs="Arial"/>
                    <w:sz w:val="14"/>
                    <w:szCs w:val="14"/>
                  </w:rPr>
                  <w:t>Febrero</w:t>
                </w:r>
              </w:p>
              <w:p w14:paraId="69D4A473" w14:textId="0770831F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4"/>
                    <w:szCs w:val="14"/>
                  </w:rPr>
                </w:pPr>
                <w:r w:rsidRPr="00130FA3">
                  <w:rPr>
                    <w:rFonts w:ascii="HendersonSansW00-BasicLight" w:hAnsi="HendersonSansW00-BasicLight" w:cs="Arial"/>
                    <w:sz w:val="14"/>
                    <w:szCs w:val="14"/>
                  </w:rPr>
                  <w:t>2024</w:t>
                </w:r>
              </w:p>
            </w:tc>
          </w:tr>
          <w:tr w:rsidR="00130FA3" w:rsidRPr="00C10034" w14:paraId="69D4A477" w14:textId="77777777" w:rsidTr="00130FA3">
            <w:trPr>
              <w:trHeight w:val="37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6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D4A475" w14:textId="77777777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 w:rsidRPr="00130FA3"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  <w:t>Almacenado en:</w:t>
                </w:r>
              </w:p>
            </w:tc>
            <w:tc>
              <w:tcPr>
                <w:tcW w:w="363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4A476" w14:textId="48E61315" w:rsidR="00130FA3" w:rsidRPr="00130FA3" w:rsidRDefault="00130FA3" w:rsidP="00130FA3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</w:pPr>
                <w:r>
                  <w:rPr>
                    <w:rFonts w:ascii="HendersonSansW00-BasicLight" w:eastAsia="Calibri" w:hAnsi="HendersonSansW00-BasicLight" w:cs="Arial"/>
                    <w:sz w:val="16"/>
                    <w:szCs w:val="16"/>
                  </w:rPr>
                  <w:t>Intranet</w:t>
                </w:r>
              </w:p>
            </w:tc>
          </w:tr>
        </w:tbl>
        <w:p w14:paraId="69D4A478" w14:textId="77777777" w:rsidR="00CF70CE" w:rsidRDefault="00CF70CE" w:rsidP="00CF70CE">
          <w:pPr>
            <w:pStyle w:val="Prrafodelista"/>
            <w:spacing w:after="0" w:line="240" w:lineRule="auto"/>
            <w:ind w:left="432"/>
            <w:rPr>
              <w:rFonts w:ascii="HendersonSansW00-BasicLight" w:hAnsi="HendersonSansW00-BasicLight" w:cs="Arial"/>
            </w:rPr>
          </w:pPr>
        </w:p>
        <w:p w14:paraId="415688B5" w14:textId="77777777" w:rsidR="000C3305" w:rsidRPr="00C10034" w:rsidRDefault="000C3305" w:rsidP="00CF70CE">
          <w:pPr>
            <w:pStyle w:val="Prrafodelista"/>
            <w:spacing w:after="0" w:line="240" w:lineRule="auto"/>
            <w:ind w:left="432"/>
            <w:rPr>
              <w:rFonts w:ascii="HendersonSansW00-BasicLight" w:hAnsi="HendersonSansW00-BasicLight" w:cs="Arial"/>
            </w:rPr>
          </w:pPr>
        </w:p>
        <w:p w14:paraId="69D4A479" w14:textId="470630E4" w:rsidR="00CF70CE" w:rsidRPr="00C10034" w:rsidRDefault="00C10034" w:rsidP="00CF70CE">
          <w:pPr>
            <w:pStyle w:val="Ttulo1"/>
            <w:numPr>
              <w:ilvl w:val="0"/>
              <w:numId w:val="1"/>
            </w:numPr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bookmarkStart w:id="18" w:name="_Toc190343093"/>
          <w:r w:rsidRPr="00C10034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>Documentos por sustituir</w:t>
          </w:r>
          <w:bookmarkEnd w:id="18"/>
        </w:p>
        <w:p w14:paraId="69D4A47A" w14:textId="77777777" w:rsidR="00CF70CE" w:rsidRPr="00C10034" w:rsidRDefault="00CF70CE" w:rsidP="00CF70CE">
          <w:pPr>
            <w:pStyle w:val="Prrafodelista"/>
            <w:spacing w:after="0" w:line="240" w:lineRule="auto"/>
            <w:ind w:left="432"/>
            <w:rPr>
              <w:rFonts w:ascii="HendersonSansW00-BasicLight" w:eastAsia="Times New Roman" w:hAnsi="HendersonSansW00-BasicLight" w:cs="Arial"/>
              <w:lang w:val="es-AR"/>
            </w:rPr>
          </w:pPr>
        </w:p>
        <w:tbl>
          <w:tblPr>
            <w:tblStyle w:val="Listaclara-nfasis1"/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547"/>
            <w:gridCol w:w="1276"/>
            <w:gridCol w:w="991"/>
            <w:gridCol w:w="1985"/>
            <w:gridCol w:w="1095"/>
            <w:gridCol w:w="934"/>
          </w:tblGrid>
          <w:tr w:rsidR="00CF70CE" w:rsidRPr="00C10034" w14:paraId="69D4A47D" w14:textId="77777777" w:rsidTr="001A487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727" w:type="pct"/>
                <w:gridSpan w:val="3"/>
                <w:shd w:val="clear" w:color="auto" w:fill="17365D"/>
                <w:noWrap/>
                <w:hideMark/>
              </w:tcPr>
              <w:p w14:paraId="69D4A47B" w14:textId="77777777" w:rsidR="00CF70CE" w:rsidRPr="001A4873" w:rsidRDefault="00CF70CE" w:rsidP="00031A89">
                <w:pPr>
                  <w:jc w:val="center"/>
                  <w:rPr>
                    <w:rFonts w:ascii="HendersonSansW00-BasicLight" w:eastAsia="Times New Roman" w:hAnsi="HendersonSansW00-BasicLight" w:cs="Arial"/>
                    <w:bCs w:val="0"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Cs w:val="0"/>
                    <w:sz w:val="16"/>
                    <w:szCs w:val="16"/>
                    <w:lang w:eastAsia="es-CR"/>
                  </w:rPr>
                  <w:t xml:space="preserve">DOCUMENTO </w:t>
                </w:r>
                <w:r w:rsidRPr="001A4873">
                  <w:rPr>
                    <w:rFonts w:ascii="HendersonSansW00-BasicLight" w:eastAsia="Times New Roman" w:hAnsi="HendersonSansW00-BasicLight" w:cs="Arial"/>
                    <w:sz w:val="16"/>
                    <w:szCs w:val="16"/>
                    <w:lang w:eastAsia="es-CR"/>
                  </w:rPr>
                  <w:t>ANTERIOR</w:t>
                </w:r>
              </w:p>
            </w:tc>
            <w:tc>
              <w:tcPr>
                <w:tcW w:w="2273" w:type="pct"/>
                <w:gridSpan w:val="3"/>
                <w:shd w:val="clear" w:color="auto" w:fill="17365D"/>
                <w:noWrap/>
                <w:hideMark/>
              </w:tcPr>
              <w:p w14:paraId="69D4A47C" w14:textId="77777777" w:rsidR="00CF70CE" w:rsidRPr="001A4873" w:rsidRDefault="00CF70CE" w:rsidP="00031A89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Cs w:val="0"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Cs w:val="0"/>
                    <w:sz w:val="16"/>
                    <w:szCs w:val="16"/>
                    <w:lang w:eastAsia="es-CR"/>
                  </w:rPr>
                  <w:t>DOCUMENTO NUEVO</w:t>
                </w:r>
              </w:p>
            </w:tc>
          </w:tr>
          <w:tr w:rsidR="001A4873" w:rsidRPr="00C10034" w14:paraId="69D4A484" w14:textId="77777777" w:rsidTr="001A487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3" w:type="pct"/>
                <w:shd w:val="clear" w:color="auto" w:fill="17365D"/>
                <w:noWrap/>
                <w:hideMark/>
              </w:tcPr>
              <w:p w14:paraId="69D4A47E" w14:textId="77777777" w:rsidR="00CF70CE" w:rsidRPr="001A4873" w:rsidRDefault="00CF70CE" w:rsidP="00031A89">
                <w:pPr>
                  <w:jc w:val="center"/>
                  <w:rPr>
                    <w:rFonts w:ascii="HendersonSansW00-BasicLight" w:eastAsia="Times New Roman" w:hAnsi="HendersonSansW00-BasicLight" w:cs="Arial"/>
                    <w:b w:val="0"/>
                    <w:bCs w:val="0"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sz w:val="16"/>
                    <w:szCs w:val="16"/>
                    <w:lang w:eastAsia="es-CR"/>
                  </w:rPr>
                  <w:t>Nombre</w:t>
                </w:r>
              </w:p>
            </w:tc>
            <w:tc>
              <w:tcPr>
                <w:tcW w:w="723" w:type="pct"/>
                <w:shd w:val="clear" w:color="auto" w:fill="17365D"/>
                <w:noWrap/>
                <w:hideMark/>
              </w:tcPr>
              <w:p w14:paraId="69D4A47F" w14:textId="77777777" w:rsidR="00CF70CE" w:rsidRPr="001A4873" w:rsidRDefault="00CF70CE" w:rsidP="00031A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  <w:t>Código</w:t>
                </w:r>
              </w:p>
            </w:tc>
            <w:tc>
              <w:tcPr>
                <w:tcW w:w="561" w:type="pct"/>
                <w:shd w:val="clear" w:color="auto" w:fill="17365D"/>
                <w:noWrap/>
                <w:hideMark/>
              </w:tcPr>
              <w:p w14:paraId="69D4A480" w14:textId="77777777" w:rsidR="00CF70CE" w:rsidRPr="001A4873" w:rsidRDefault="00CF70CE" w:rsidP="00031A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  <w:t>N° Versión</w:t>
                </w:r>
              </w:p>
            </w:tc>
            <w:tc>
              <w:tcPr>
                <w:tcW w:w="1124" w:type="pct"/>
                <w:shd w:val="clear" w:color="auto" w:fill="17365D"/>
                <w:noWrap/>
                <w:hideMark/>
              </w:tcPr>
              <w:p w14:paraId="69D4A481" w14:textId="77777777" w:rsidR="00CF70CE" w:rsidRPr="001A4873" w:rsidRDefault="00CF70CE" w:rsidP="00031A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  <w:t>Nombre</w:t>
                </w:r>
              </w:p>
            </w:tc>
            <w:tc>
              <w:tcPr>
                <w:tcW w:w="620" w:type="pct"/>
                <w:shd w:val="clear" w:color="auto" w:fill="17365D"/>
                <w:noWrap/>
                <w:hideMark/>
              </w:tcPr>
              <w:p w14:paraId="69D4A482" w14:textId="77777777" w:rsidR="00CF70CE" w:rsidRPr="001A4873" w:rsidRDefault="00CF70CE" w:rsidP="00031A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  <w:t>Código</w:t>
                </w:r>
              </w:p>
            </w:tc>
            <w:tc>
              <w:tcPr>
                <w:tcW w:w="529" w:type="pct"/>
                <w:shd w:val="clear" w:color="auto" w:fill="17365D"/>
                <w:noWrap/>
                <w:hideMark/>
              </w:tcPr>
              <w:p w14:paraId="69D4A483" w14:textId="77777777" w:rsidR="00CF70CE" w:rsidRPr="001A4873" w:rsidRDefault="00CF70CE" w:rsidP="00031A8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/>
                    <w:bCs/>
                    <w:sz w:val="16"/>
                    <w:szCs w:val="16"/>
                    <w:lang w:eastAsia="es-CR"/>
                  </w:rPr>
                  <w:t>N° Versión</w:t>
                </w:r>
              </w:p>
            </w:tc>
          </w:tr>
          <w:tr w:rsidR="001A4873" w:rsidRPr="00C10034" w14:paraId="69D4A48B" w14:textId="77777777" w:rsidTr="001A4873">
            <w:trPr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43" w:type="pct"/>
                <w:noWrap/>
              </w:tcPr>
              <w:p w14:paraId="69D4A485" w14:textId="7483402C" w:rsidR="00CF70CE" w:rsidRPr="001A4873" w:rsidRDefault="001A4873" w:rsidP="00031A89">
                <w:pPr>
                  <w:jc w:val="center"/>
                  <w:rPr>
                    <w:rFonts w:ascii="HendersonSansW00-BasicLight" w:eastAsia="Times New Roman" w:hAnsi="HendersonSansW00-BasicLight" w:cs="Arial"/>
                    <w:b w:val="0"/>
                    <w:sz w:val="16"/>
                    <w:szCs w:val="16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 w:val="0"/>
                    <w:sz w:val="16"/>
                    <w:szCs w:val="16"/>
                    <w:lang w:eastAsia="es-CR"/>
                  </w:rPr>
                  <w:t>Formulario para inscripción, des inscripción o actualización de personal subalterno</w:t>
                </w:r>
              </w:p>
            </w:tc>
            <w:tc>
              <w:tcPr>
                <w:tcW w:w="723" w:type="pct"/>
                <w:noWrap/>
              </w:tcPr>
              <w:p w14:paraId="69D4A486" w14:textId="6A41CF45" w:rsidR="00CF70CE" w:rsidRPr="001A4873" w:rsidRDefault="001A4873" w:rsidP="00031A8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Cs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bCs/>
                    <w:sz w:val="16"/>
                    <w:szCs w:val="16"/>
                    <w:lang w:eastAsia="es-CR"/>
                  </w:rPr>
                  <w:t>DER-008</w:t>
                </w:r>
              </w:p>
            </w:tc>
            <w:tc>
              <w:tcPr>
                <w:tcW w:w="561" w:type="pct"/>
                <w:noWrap/>
              </w:tcPr>
              <w:p w14:paraId="69D4A487" w14:textId="79B96A7F" w:rsidR="00CF70CE" w:rsidRPr="00C10034" w:rsidRDefault="001A4873" w:rsidP="00031A8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  <w:r>
                  <w:rPr>
                    <w:rFonts w:ascii="HendersonSansW00-BasicLight" w:eastAsia="Times New Roman" w:hAnsi="HendersonSansW00-BasicLight" w:cs="Arial"/>
                    <w:lang w:eastAsia="es-CR"/>
                  </w:rPr>
                  <w:t>1</w:t>
                </w:r>
              </w:p>
            </w:tc>
            <w:tc>
              <w:tcPr>
                <w:tcW w:w="1124" w:type="pct"/>
                <w:noWrap/>
              </w:tcPr>
              <w:p w14:paraId="69D4A488" w14:textId="0B2861BA" w:rsidR="00CF70CE" w:rsidRPr="00C10034" w:rsidRDefault="001A4873" w:rsidP="00031A8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  <w:r w:rsidRPr="001A4873">
                  <w:rPr>
                    <w:rFonts w:ascii="HendersonSansW00-BasicLight" w:eastAsia="Times New Roman" w:hAnsi="HendersonSansW00-BasicLight" w:cs="Arial"/>
                    <w:sz w:val="16"/>
                    <w:szCs w:val="16"/>
                    <w:lang w:eastAsia="es-CR"/>
                  </w:rPr>
                  <w:t>Formulario para inscripción, des inscripción o actualización de personal subalterno</w:t>
                </w:r>
              </w:p>
            </w:tc>
            <w:tc>
              <w:tcPr>
                <w:tcW w:w="620" w:type="pct"/>
                <w:noWrap/>
              </w:tcPr>
              <w:p w14:paraId="69D4A489" w14:textId="77777777" w:rsidR="00CF70CE" w:rsidRPr="00C10034" w:rsidRDefault="00CF70CE" w:rsidP="00031A8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</w:p>
            </w:tc>
            <w:tc>
              <w:tcPr>
                <w:tcW w:w="529" w:type="pct"/>
                <w:noWrap/>
              </w:tcPr>
              <w:p w14:paraId="69D4A48A" w14:textId="77777777" w:rsidR="00CF70CE" w:rsidRPr="00C10034" w:rsidRDefault="00CF70CE" w:rsidP="00031A8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</w:p>
            </w:tc>
          </w:tr>
        </w:tbl>
        <w:p w14:paraId="69D4A48C" w14:textId="77777777" w:rsidR="00CF70CE" w:rsidRDefault="00CF70CE" w:rsidP="00CF70CE">
          <w:pPr>
            <w:pStyle w:val="Prrafodelista"/>
            <w:spacing w:after="0" w:line="240" w:lineRule="auto"/>
            <w:ind w:left="432"/>
            <w:rPr>
              <w:rFonts w:ascii="HendersonSansW00-BasicLight" w:hAnsi="HendersonSansW00-BasicLight" w:cs="Arial"/>
            </w:rPr>
          </w:pPr>
        </w:p>
        <w:p w14:paraId="0D3D29CF" w14:textId="646E6EDF" w:rsidR="000C3305" w:rsidRDefault="000C3305">
          <w:pPr>
            <w:rPr>
              <w:rFonts w:ascii="HendersonSansW00-BasicLight" w:hAnsi="HendersonSansW00-BasicLight" w:cs="Arial"/>
            </w:rPr>
          </w:pPr>
          <w:r>
            <w:rPr>
              <w:rFonts w:ascii="HendersonSansW00-BasicLight" w:hAnsi="HendersonSansW00-BasicLight" w:cs="Arial"/>
            </w:rPr>
            <w:br w:type="page"/>
          </w:r>
        </w:p>
        <w:p w14:paraId="69D4A48D" w14:textId="77777777" w:rsidR="009B06C9" w:rsidRPr="00C10034" w:rsidRDefault="009B06C9" w:rsidP="009B06C9">
          <w:pPr>
            <w:pStyle w:val="Ttulo1"/>
            <w:numPr>
              <w:ilvl w:val="0"/>
              <w:numId w:val="1"/>
            </w:numPr>
            <w:spacing w:before="0" w:after="0"/>
            <w:ind w:left="709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bookmarkStart w:id="19" w:name="_Toc190343094"/>
          <w:r w:rsidRPr="00C10034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lastRenderedPageBreak/>
            <w:t>Visto Bueno Dirección de Planificación Institucional</w:t>
          </w:r>
          <w:bookmarkEnd w:id="19"/>
          <w:r w:rsidRPr="00C10034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 xml:space="preserve"> </w:t>
          </w:r>
        </w:p>
        <w:p w14:paraId="69D4A48E" w14:textId="77777777" w:rsidR="009B06C9" w:rsidRPr="00C10034" w:rsidRDefault="009B06C9" w:rsidP="009B06C9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tbl>
          <w:tblPr>
            <w:tblStyle w:val="Tablaconcuadrcula132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4414"/>
            <w:gridCol w:w="4414"/>
          </w:tblGrid>
          <w:tr w:rsidR="009B06C9" w:rsidRPr="00C10034" w14:paraId="69D4A491" w14:textId="77777777" w:rsidTr="00CF70CE">
            <w:trPr>
              <w:trHeight w:val="678"/>
              <w:jc w:val="center"/>
            </w:trPr>
            <w:tc>
              <w:tcPr>
                <w:tcW w:w="2500" w:type="pct"/>
                <w:vAlign w:val="center"/>
              </w:tcPr>
              <w:p w14:paraId="140DA604" w14:textId="77777777" w:rsidR="009B06C9" w:rsidRDefault="009B06C9" w:rsidP="00CF70CE">
                <w:pPr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  <w:p w14:paraId="18949FF7" w14:textId="77777777" w:rsidR="001A4873" w:rsidRDefault="001A4873" w:rsidP="00CF70CE">
                <w:pPr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  <w:p w14:paraId="080E0AA4" w14:textId="77777777" w:rsidR="001A4873" w:rsidRDefault="001A4873" w:rsidP="00CF70CE">
                <w:pPr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  <w:p w14:paraId="69D4A48F" w14:textId="77777777" w:rsidR="001A4873" w:rsidRPr="00C10034" w:rsidRDefault="001A4873" w:rsidP="00CF70CE">
                <w:pPr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</w:tc>
            <w:tc>
              <w:tcPr>
                <w:tcW w:w="2500" w:type="pct"/>
                <w:vAlign w:val="center"/>
              </w:tcPr>
              <w:p w14:paraId="69D4A490" w14:textId="77777777" w:rsidR="009B06C9" w:rsidRPr="00C10034" w:rsidRDefault="009B06C9" w:rsidP="00031A89">
                <w:pPr>
                  <w:jc w:val="center"/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</w:tc>
          </w:tr>
          <w:tr w:rsidR="009B06C9" w:rsidRPr="00C10034" w14:paraId="69D4A498" w14:textId="77777777" w:rsidTr="00031A89">
            <w:trPr>
              <w:trHeight w:val="810"/>
              <w:jc w:val="center"/>
            </w:trPr>
            <w:tc>
              <w:tcPr>
                <w:tcW w:w="2500" w:type="pct"/>
              </w:tcPr>
              <w:p w14:paraId="69D4A492" w14:textId="77777777" w:rsidR="009B06C9" w:rsidRPr="00C10034" w:rsidRDefault="009B06C9" w:rsidP="00031A89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 w:rsidRPr="00C10034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Revisión</w:t>
                </w:r>
              </w:p>
              <w:p w14:paraId="69D4A493" w14:textId="40A5645C" w:rsidR="009B06C9" w:rsidRPr="00C10034" w:rsidRDefault="001A4873" w:rsidP="00031A89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>
                  <w:t xml:space="preserve"> </w:t>
                </w:r>
                <w:r w:rsidRPr="001A4873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Natalia Guillen Sánchez</w:t>
                </w:r>
              </w:p>
              <w:p w14:paraId="69D4A494" w14:textId="77777777" w:rsidR="009B06C9" w:rsidRPr="00C10034" w:rsidRDefault="009B06C9" w:rsidP="00031A8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C10034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Dirección de Planificación Institucional</w:t>
                </w:r>
              </w:p>
            </w:tc>
            <w:tc>
              <w:tcPr>
                <w:tcW w:w="2500" w:type="pct"/>
              </w:tcPr>
              <w:p w14:paraId="69D4A495" w14:textId="77777777" w:rsidR="009B06C9" w:rsidRPr="00DD1A14" w:rsidRDefault="009B06C9" w:rsidP="00031A8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DD1A14"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  <w:t>V.º B.º:</w:t>
                </w:r>
              </w:p>
              <w:p w14:paraId="69D4A496" w14:textId="148AD44E" w:rsidR="009B06C9" w:rsidRPr="00DD1A14" w:rsidRDefault="000C3305" w:rsidP="00031A8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DD1A14"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  <w:t>Rosa Chaves Corrales</w:t>
                </w:r>
              </w:p>
              <w:p w14:paraId="69D4A497" w14:textId="77777777" w:rsidR="009B06C9" w:rsidRPr="00C10034" w:rsidRDefault="009B06C9" w:rsidP="00031A8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C10034"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  <w:t>Directora Planificación Institucional</w:t>
                </w:r>
              </w:p>
            </w:tc>
          </w:tr>
        </w:tbl>
        <w:p w14:paraId="69D4A499" w14:textId="77777777" w:rsidR="009B06C9" w:rsidRDefault="009B06C9" w:rsidP="009B06C9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610FBC43" w14:textId="77777777" w:rsidR="000C3305" w:rsidRPr="00C10034" w:rsidRDefault="000C3305" w:rsidP="009B06C9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69D4A49A" w14:textId="77777777" w:rsidR="009B06C9" w:rsidRDefault="009B06C9" w:rsidP="009B06C9">
          <w:pPr>
            <w:pStyle w:val="Ttulo1"/>
            <w:numPr>
              <w:ilvl w:val="0"/>
              <w:numId w:val="1"/>
            </w:numPr>
            <w:spacing w:before="0" w:after="0"/>
            <w:ind w:left="709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bookmarkStart w:id="20" w:name="_Toc190343095"/>
          <w:r w:rsidRPr="00C10034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>Firmas de autorización</w:t>
          </w:r>
          <w:bookmarkEnd w:id="20"/>
        </w:p>
        <w:p w14:paraId="61A84B5F" w14:textId="77777777" w:rsidR="001A4873" w:rsidRDefault="001A4873" w:rsidP="001A4873"/>
        <w:tbl>
          <w:tblPr>
            <w:tblStyle w:val="Tablaconcuadrcula12"/>
            <w:tblW w:w="4814" w:type="pct"/>
            <w:jc w:val="center"/>
            <w:tblLook w:val="04A0" w:firstRow="1" w:lastRow="0" w:firstColumn="1" w:lastColumn="0" w:noHBand="0" w:noVBand="1"/>
          </w:tblPr>
          <w:tblGrid>
            <w:gridCol w:w="4247"/>
            <w:gridCol w:w="4253"/>
          </w:tblGrid>
          <w:tr w:rsidR="001A4873" w:rsidRPr="00A07A9B" w14:paraId="2D8DF972" w14:textId="77777777" w:rsidTr="0004171A">
            <w:trPr>
              <w:trHeight w:val="737"/>
              <w:jc w:val="center"/>
            </w:trPr>
            <w:tc>
              <w:tcPr>
                <w:tcW w:w="2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B84CEB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  <w:bookmarkStart w:id="21" w:name="_Hlk148692654"/>
              </w:p>
              <w:p w14:paraId="556BC017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21B521B3" w14:textId="77777777" w:rsidR="001A4873" w:rsidRPr="00A07A9B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</w:tc>
            <w:tc>
              <w:tcPr>
                <w:tcW w:w="2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DAA6B8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2B3AC0C1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080172C6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3A9CD46C" w14:textId="77777777" w:rsidR="001A4873" w:rsidRPr="00A07A9B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</w:tc>
          </w:tr>
          <w:tr w:rsidR="001A4873" w:rsidRPr="00A07A9B" w14:paraId="30FC9D44" w14:textId="77777777" w:rsidTr="0004171A">
            <w:trPr>
              <w:trHeight w:val="936"/>
              <w:jc w:val="center"/>
            </w:trPr>
            <w:tc>
              <w:tcPr>
                <w:tcW w:w="24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74575" w14:textId="77777777" w:rsidR="001A4873" w:rsidRPr="00B17E4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Elaborado por:</w:t>
                </w:r>
              </w:p>
              <w:p w14:paraId="3E207870" w14:textId="77777777" w:rsidR="001A4873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Christian Camacho</w:t>
                </w:r>
                <w:r>
                  <w:rPr>
                    <w:rFonts w:ascii="HendersonSansW00-BasicLight" w:hAnsi="HendersonSansW00-BasicLight" w:cs="Arial"/>
                  </w:rPr>
                  <w:t xml:space="preserve"> </w:t>
                </w:r>
                <w:r w:rsidRPr="00B17E4D">
                  <w:rPr>
                    <w:rFonts w:ascii="HendersonSansW00-BasicLight" w:hAnsi="HendersonSansW00-BasicLight" w:cs="Arial"/>
                  </w:rPr>
                  <w:t>Leandro</w:t>
                </w:r>
              </w:p>
              <w:p w14:paraId="7EB93FD8" w14:textId="77777777" w:rsidR="001A4873" w:rsidRPr="00B17E4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Funcionario</w:t>
                </w:r>
              </w:p>
              <w:p w14:paraId="23D33589" w14:textId="77777777" w:rsidR="001A4873" w:rsidRPr="00A07A9B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Departamento de Procesos Aduaneros</w:t>
                </w:r>
              </w:p>
            </w:tc>
            <w:tc>
              <w:tcPr>
                <w:tcW w:w="25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98A2E" w14:textId="77777777" w:rsidR="001A4873" w:rsidRPr="00B17E4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Elaborado por:</w:t>
                </w:r>
              </w:p>
              <w:p w14:paraId="00F6F682" w14:textId="77777777" w:rsidR="001A4873" w:rsidRPr="00B17E4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Fanny Artavia Cordero</w:t>
                </w:r>
              </w:p>
              <w:p w14:paraId="1D5B8D01" w14:textId="77777777" w:rsidR="001A4873" w:rsidRPr="00B17E4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Funcionaria</w:t>
                </w:r>
              </w:p>
              <w:p w14:paraId="5C3D268C" w14:textId="77777777" w:rsidR="001A4873" w:rsidRPr="00A07A9B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 w:rsidRPr="00B17E4D">
                  <w:rPr>
                    <w:rFonts w:ascii="HendersonSansW00-BasicLight" w:hAnsi="HendersonSansW00-BasicLight" w:cs="Arial"/>
                  </w:rPr>
                  <w:t>Departamento de Procesos Aduaneros</w:t>
                </w:r>
              </w:p>
            </w:tc>
          </w:tr>
          <w:bookmarkEnd w:id="21"/>
        </w:tbl>
        <w:p w14:paraId="5C8E9A28" w14:textId="77777777" w:rsidR="001A4873" w:rsidRDefault="001A4873" w:rsidP="001A4873"/>
        <w:tbl>
          <w:tblPr>
            <w:tblStyle w:val="Tablaconcuadrcula12"/>
            <w:tblW w:w="4814" w:type="pct"/>
            <w:jc w:val="center"/>
            <w:tblLook w:val="04A0" w:firstRow="1" w:lastRow="0" w:firstColumn="1" w:lastColumn="0" w:noHBand="0" w:noVBand="1"/>
          </w:tblPr>
          <w:tblGrid>
            <w:gridCol w:w="4248"/>
            <w:gridCol w:w="4252"/>
          </w:tblGrid>
          <w:tr w:rsidR="001A4873" w:rsidRPr="00A07A9B" w14:paraId="7DDDC76F" w14:textId="77777777" w:rsidTr="007002EF">
            <w:trPr>
              <w:trHeight w:val="737"/>
              <w:jc w:val="center"/>
            </w:trPr>
            <w:tc>
              <w:tcPr>
                <w:tcW w:w="2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7FD062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026A0451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38343A31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46A94E6F" w14:textId="77777777" w:rsidR="001A4873" w:rsidRPr="00A07A9B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</w:tc>
            <w:tc>
              <w:tcPr>
                <w:tcW w:w="2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2C0A1" w14:textId="77777777" w:rsidR="001A4873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  <w:p w14:paraId="7E14C530" w14:textId="77777777" w:rsidR="001A4873" w:rsidRPr="00A07A9B" w:rsidRDefault="001A4873" w:rsidP="0004171A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hAnsi="HendersonSansW00-BasicLight" w:cs="Arial"/>
                    <w:b/>
                    <w:i/>
                    <w:sz w:val="22"/>
                    <w:szCs w:val="22"/>
                  </w:rPr>
                </w:pPr>
              </w:p>
            </w:tc>
          </w:tr>
          <w:tr w:rsidR="001A4873" w:rsidRPr="00A07A9B" w14:paraId="3997FF00" w14:textId="77777777" w:rsidTr="007002EF">
            <w:trPr>
              <w:trHeight w:val="936"/>
              <w:jc w:val="center"/>
            </w:trPr>
            <w:tc>
              <w:tcPr>
                <w:tcW w:w="2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38D70C" w14:textId="77777777" w:rsidR="001A4873" w:rsidRPr="00A07A9B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 w:rsidRPr="00A07A9B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V.º B.º:</w:t>
                </w:r>
              </w:p>
              <w:p w14:paraId="5F9ECC96" w14:textId="2B9A30ED" w:rsidR="001A4873" w:rsidRPr="00261FDD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>
                  <w:rPr>
                    <w:rFonts w:ascii="HendersonSansW00-BasicLight" w:hAnsi="HendersonSansW00-BasicLight" w:cs="Arial"/>
                  </w:rPr>
                  <w:t>Rafael Angel Madrigal Rubi</w:t>
                </w:r>
                <w:r w:rsidRPr="00261FDD">
                  <w:rPr>
                    <w:rFonts w:ascii="HendersonSansW00-BasicLight" w:hAnsi="HendersonSansW00-BasicLight" w:cs="Arial"/>
                  </w:rPr>
                  <w:t>, jefe</w:t>
                </w:r>
              </w:p>
              <w:p w14:paraId="021FDE0F" w14:textId="77777777" w:rsidR="001A4873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261FDD">
                  <w:rPr>
                    <w:rFonts w:ascii="HendersonSansW00-BasicLight" w:hAnsi="HendersonSansW00-BasicLight" w:cs="Arial"/>
                  </w:rPr>
                  <w:t xml:space="preserve">Departamento de </w:t>
                </w:r>
              </w:p>
              <w:p w14:paraId="6A1B7F8A" w14:textId="047388EE" w:rsidR="001A4873" w:rsidRPr="00A07A9B" w:rsidRDefault="001A4873" w:rsidP="0004171A">
                <w:pPr>
                  <w:ind w:right="-1"/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>
                  <w:rPr>
                    <w:rFonts w:ascii="HendersonSansW00-BasicLight" w:hAnsi="HendersonSansW00-BasicLight" w:cs="Arial"/>
                  </w:rPr>
                  <w:t>Estadística y Registro</w:t>
                </w:r>
              </w:p>
            </w:tc>
            <w:tc>
              <w:tcPr>
                <w:tcW w:w="2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334671" w14:textId="77777777" w:rsidR="001A4873" w:rsidRPr="001D247B" w:rsidRDefault="001A4873" w:rsidP="001A4873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1D247B">
                  <w:rPr>
                    <w:rFonts w:ascii="HendersonSansW00-BasicLight" w:hAnsi="HendersonSansW00-BasicLight" w:cs="Arial"/>
                  </w:rPr>
                  <w:t>Aprobado por:</w:t>
                </w:r>
              </w:p>
              <w:p w14:paraId="6121FFF7" w14:textId="77777777" w:rsidR="001A4873" w:rsidRDefault="001A4873" w:rsidP="001A4873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>
                  <w:rPr>
                    <w:rFonts w:ascii="HendersonSansW00-BasicLight" w:hAnsi="HendersonSansW00-BasicLight" w:cs="Arial"/>
                  </w:rPr>
                  <w:t>Cristian Montiel Torres</w:t>
                </w:r>
              </w:p>
              <w:p w14:paraId="080B6E6D" w14:textId="7065994C" w:rsidR="001A4873" w:rsidRPr="00A97F47" w:rsidRDefault="001A4873" w:rsidP="001A4873">
                <w:pPr>
                  <w:ind w:right="-1"/>
                  <w:jc w:val="center"/>
                  <w:rPr>
                    <w:rFonts w:ascii="HendersonSansW00-BasicLight" w:hAnsi="HendersonSansW00-BasicLight" w:cs="Arial"/>
                  </w:rPr>
                </w:pPr>
                <w:r w:rsidRPr="001D247B">
                  <w:rPr>
                    <w:rFonts w:ascii="HendersonSansW00-BasicLight" w:hAnsi="HendersonSansW00-BasicLight" w:cs="Arial"/>
                  </w:rPr>
                  <w:t>Director General de Aduanas</w:t>
                </w:r>
              </w:p>
            </w:tc>
          </w:tr>
        </w:tbl>
        <w:p w14:paraId="0AD8D5B1" w14:textId="77777777" w:rsidR="001A4873" w:rsidRDefault="001A4873" w:rsidP="001A4873"/>
        <w:p w14:paraId="18CE979D" w14:textId="77777777" w:rsidR="001A4873" w:rsidRPr="001A4873" w:rsidRDefault="001A4873" w:rsidP="001A4873"/>
        <w:p w14:paraId="69D4A49B" w14:textId="77777777" w:rsidR="009B06C9" w:rsidRPr="00C10034" w:rsidRDefault="009B06C9" w:rsidP="009B06C9">
          <w:pPr>
            <w:spacing w:after="0" w:line="240" w:lineRule="auto"/>
            <w:rPr>
              <w:rFonts w:ascii="HendersonSansW00-BasicLight" w:hAnsi="HendersonSansW00-BasicLight" w:cs="Arial"/>
              <w:lang w:val="es-ES" w:eastAsia="es-ES"/>
            </w:rPr>
          </w:pPr>
        </w:p>
        <w:p w14:paraId="69D4A4AF" w14:textId="77777777" w:rsidR="009B06C9" w:rsidRPr="00C10034" w:rsidRDefault="00000000" w:rsidP="009B06C9">
          <w:pPr>
            <w:rPr>
              <w:rFonts w:ascii="HendersonSansW00-BasicLight" w:hAnsi="HendersonSansW00-BasicLight" w:cs="Arial"/>
            </w:rPr>
          </w:pPr>
        </w:p>
      </w:sdtContent>
    </w:sdt>
    <w:bookmarkEnd w:id="2" w:displacedByCustomXml="prev"/>
    <w:sectPr w:rsidR="009B06C9" w:rsidRPr="00C10034" w:rsidSect="00DD1253"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5046" w14:textId="77777777" w:rsidR="00DE31A4" w:rsidRDefault="00DE31A4" w:rsidP="00B17BEF">
      <w:pPr>
        <w:spacing w:after="0" w:line="240" w:lineRule="auto"/>
      </w:pPr>
      <w:r>
        <w:separator/>
      </w:r>
    </w:p>
  </w:endnote>
  <w:endnote w:type="continuationSeparator" w:id="0">
    <w:p w14:paraId="38B3768C" w14:textId="77777777" w:rsidR="00DE31A4" w:rsidRDefault="00DE31A4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A4E0" w14:textId="6FB46492" w:rsidR="009B0C5F" w:rsidRPr="00807A5B" w:rsidRDefault="00000000" w:rsidP="009B0C5F">
    <w:pPr>
      <w:pStyle w:val="Piedepgina"/>
      <w:pBdr>
        <w:top w:val="single" w:sz="4" w:space="1" w:color="A5A5A5" w:themeColor="background1" w:themeShade="A5"/>
      </w:pBdr>
      <w:jc w:val="center"/>
      <w:rPr>
        <w:rFonts w:ascii="Arial" w:hAnsi="Arial" w:cs="Arial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156283873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11D21">
          <w:rPr>
            <w:rFonts w:ascii="Arial" w:hAnsi="Arial" w:cs="Arial"/>
            <w:sz w:val="20"/>
            <w:szCs w:val="20"/>
          </w:rPr>
          <w:t>Página 2 de 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A4EE" w14:textId="5DB9332D" w:rsidR="009B0C5F" w:rsidRPr="007A7AB3" w:rsidRDefault="007A7AB3" w:rsidP="007A7AB3">
    <w:pPr>
      <w:pStyle w:val="Piedepgina"/>
      <w:pBdr>
        <w:top w:val="single" w:sz="4" w:space="1" w:color="A5A5A5" w:themeColor="background1" w:themeShade="A5"/>
      </w:pBdr>
      <w:jc w:val="right"/>
      <w:rPr>
        <w:rFonts w:ascii="Arial" w:hAnsi="Arial" w:cs="Arial"/>
        <w:color w:val="808080" w:themeColor="background1" w:themeShade="80"/>
        <w:sz w:val="20"/>
        <w:lang w:val="es-ES"/>
      </w:rPr>
    </w:pPr>
    <w:r>
      <w:rPr>
        <w:rFonts w:ascii="HendersonSansW00-BasicLight" w:hAnsi="HendersonSansW00-BasicLight" w:cs="Arial"/>
        <w:noProof/>
        <w:sz w:val="18"/>
        <w:szCs w:val="18"/>
        <w:lang w:val="es-ES"/>
      </w:rPr>
      <w:drawing>
        <wp:anchor distT="0" distB="0" distL="114300" distR="114300" simplePos="0" relativeHeight="251657216" behindDoc="1" locked="0" layoutInCell="0" allowOverlap="1" wp14:anchorId="6C10DE93" wp14:editId="5E37AC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063750" cy="1946275"/>
          <wp:effectExtent l="0" t="0" r="0" b="0"/>
          <wp:wrapNone/>
          <wp:docPr id="2061981166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183903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194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FB4">
      <w:rPr>
        <w:rFonts w:ascii="HendersonSansW00-BasicLight" w:hAnsi="HendersonSansW00-BasicLight" w:cs="Arial"/>
        <w:sz w:val="18"/>
        <w:szCs w:val="18"/>
        <w:lang w:val="es-ES"/>
      </w:rPr>
      <w:t xml:space="preserve">Página </w:t>
    </w:r>
    <w:r w:rsidRPr="00977FB4">
      <w:rPr>
        <w:rFonts w:ascii="HendersonSansW00-BasicLight" w:hAnsi="HendersonSansW00-BasicLight" w:cs="Arial"/>
        <w:b/>
        <w:sz w:val="18"/>
        <w:szCs w:val="18"/>
      </w:rPr>
      <w:fldChar w:fldCharType="begin"/>
    </w:r>
    <w:r w:rsidRPr="00977FB4">
      <w:rPr>
        <w:rFonts w:ascii="HendersonSansW00-BasicLight" w:hAnsi="HendersonSansW00-BasicLight" w:cs="Arial"/>
        <w:b/>
        <w:sz w:val="18"/>
        <w:szCs w:val="18"/>
      </w:rPr>
      <w:instrText>PAGE  \* Arabic  \* MERGEFORMAT</w:instrText>
    </w:r>
    <w:r w:rsidRPr="00977FB4">
      <w:rPr>
        <w:rFonts w:ascii="HendersonSansW00-BasicLight" w:hAnsi="HendersonSansW00-BasicLight" w:cs="Arial"/>
        <w:b/>
        <w:sz w:val="18"/>
        <w:szCs w:val="18"/>
      </w:rPr>
      <w:fldChar w:fldCharType="separate"/>
    </w:r>
    <w:r>
      <w:rPr>
        <w:rFonts w:ascii="HendersonSansW00-BasicLight" w:hAnsi="HendersonSansW00-BasicLight" w:cs="Arial"/>
        <w:b/>
        <w:sz w:val="18"/>
        <w:szCs w:val="18"/>
      </w:rPr>
      <w:t>8</w:t>
    </w:r>
    <w:r w:rsidRPr="00977FB4">
      <w:rPr>
        <w:rFonts w:ascii="HendersonSansW00-BasicLight" w:hAnsi="HendersonSansW00-BasicLight" w:cs="Arial"/>
        <w:b/>
        <w:sz w:val="18"/>
        <w:szCs w:val="18"/>
      </w:rPr>
      <w:fldChar w:fldCharType="end"/>
    </w:r>
    <w:r w:rsidRPr="00977FB4">
      <w:rPr>
        <w:rFonts w:ascii="HendersonSansW00-BasicLight" w:hAnsi="HendersonSansW00-BasicLight" w:cs="Arial"/>
        <w:sz w:val="18"/>
        <w:szCs w:val="18"/>
        <w:lang w:val="es-ES"/>
      </w:rPr>
      <w:t xml:space="preserve"> de </w:t>
    </w:r>
    <w:r w:rsidR="000C3305" w:rsidRPr="000C3305">
      <w:rPr>
        <w:rFonts w:ascii="HendersonSansW00-BasicLight" w:hAnsi="HendersonSansW00-BasicLight" w:cs="Arial"/>
        <w:b/>
        <w:bCs/>
        <w:sz w:val="18"/>
        <w:szCs w:val="18"/>
        <w:lang w:val="es-E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8FD2" w14:textId="77777777" w:rsidR="00DE31A4" w:rsidRDefault="00DE31A4" w:rsidP="00B17BEF">
      <w:pPr>
        <w:spacing w:after="0" w:line="240" w:lineRule="auto"/>
      </w:pPr>
      <w:r>
        <w:separator/>
      </w:r>
    </w:p>
  </w:footnote>
  <w:footnote w:type="continuationSeparator" w:id="0">
    <w:p w14:paraId="3546DCF0" w14:textId="77777777" w:rsidR="00DE31A4" w:rsidRDefault="00DE31A4" w:rsidP="00B1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9"/>
      <w:gridCol w:w="3344"/>
      <w:gridCol w:w="1810"/>
      <w:gridCol w:w="339"/>
      <w:gridCol w:w="1450"/>
    </w:tblGrid>
    <w:tr w:rsidR="009B0C5F" w:rsidRPr="00807A5B" w14:paraId="69D4A4D6" w14:textId="77777777" w:rsidTr="009B0C5F">
      <w:trPr>
        <w:trHeight w:val="340"/>
        <w:jc w:val="center"/>
      </w:trPr>
      <w:tc>
        <w:tcPr>
          <w:tcW w:w="1065" w:type="pct"/>
          <w:vMerge w:val="restart"/>
          <w:tcBorders>
            <w:right w:val="single" w:sz="4" w:space="0" w:color="auto"/>
          </w:tcBorders>
          <w:vAlign w:val="center"/>
        </w:tcPr>
        <w:p w14:paraId="69D4A4D3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69D4A4F1" wp14:editId="69D4A4F2">
                <wp:extent cx="1095154" cy="552893"/>
                <wp:effectExtent l="0" t="0" r="0" b="0"/>
                <wp:docPr id="2082931655" name="Imagen 2082931655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4" w14:textId="77777777" w:rsidR="009B0C5F" w:rsidRPr="00807A5B" w:rsidRDefault="009B0C5F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807A5B">
            <w:rPr>
              <w:rFonts w:ascii="Arial" w:hAnsi="Arial" w:cs="Arial"/>
              <w:sz w:val="20"/>
              <w:szCs w:val="20"/>
            </w:rPr>
            <w:t>Procedimiento xxx</w:t>
          </w:r>
        </w:p>
      </w:tc>
      <w:tc>
        <w:tcPr>
          <w:tcW w:w="82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5" w14:textId="77777777" w:rsidR="009B0C5F" w:rsidRPr="00807A5B" w:rsidRDefault="009B0C5F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>Categorización</w:t>
          </w:r>
        </w:p>
      </w:tc>
    </w:tr>
    <w:tr w:rsidR="009B0C5F" w:rsidRPr="00807A5B" w14:paraId="69D4A4DB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7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8" w14:textId="77777777" w:rsidR="009B0C5F" w:rsidRPr="00807A5B" w:rsidDel="009040E6" w:rsidRDefault="009B0C5F" w:rsidP="009B0C5F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</w:rPr>
            <w:t>Código: MH-xxx-PRO0x-PCD-0XX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9" w14:textId="77777777" w:rsidR="009B0C5F" w:rsidRPr="00807A5B" w:rsidDel="009040E6" w:rsidRDefault="009B0C5F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  <w:lang w:val="es-MX"/>
            </w:rPr>
            <w:t>Versión: 0X</w:t>
          </w:r>
        </w:p>
      </w:tc>
      <w:tc>
        <w:tcPr>
          <w:tcW w:w="101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9D4A4DA" w14:textId="77777777" w:rsidR="009B0C5F" w:rsidRPr="00807A5B" w:rsidRDefault="009B0C5F" w:rsidP="009B0C5F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B06C9" w:rsidRPr="009B06C9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5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233FFA"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9B0C5F" w:rsidRPr="00807A5B" w14:paraId="69D4A4DE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C" w14:textId="77777777" w:rsidR="009B0C5F" w:rsidRPr="00807A5B" w:rsidRDefault="009B0C5F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D4A4DD" w14:textId="77777777" w:rsidR="009B0C5F" w:rsidRPr="00807A5B" w:rsidRDefault="009B0C5F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 xml:space="preserve">[Nombre del proceso al que se vincula] </w:t>
          </w:r>
        </w:p>
      </w:tc>
    </w:tr>
  </w:tbl>
  <w:p w14:paraId="69D4A4DF" w14:textId="77777777" w:rsidR="009B0C5F" w:rsidRDefault="009B0C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DCBC4" w14:textId="77777777" w:rsidR="006278D6" w:rsidRDefault="006278D6" w:rsidP="006278D6">
    <w:pPr>
      <w:pStyle w:val="Encabezado"/>
      <w:jc w:val="center"/>
    </w:pPr>
    <w:r>
      <w:rPr>
        <w:noProof/>
      </w:rPr>
      <w:drawing>
        <wp:inline distT="0" distB="0" distL="0" distR="0" wp14:anchorId="6D5FDEC4" wp14:editId="11F2081B">
          <wp:extent cx="2309949" cy="531023"/>
          <wp:effectExtent l="0" t="0" r="0" b="0"/>
          <wp:docPr id="1538171395" name="Imagen 1538171395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89148" name="Imagen 2135789148" descr="Un letrero de color negr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72"/>
                  <a:stretch/>
                </pic:blipFill>
                <pic:spPr bwMode="auto">
                  <a:xfrm>
                    <a:off x="0" y="0"/>
                    <a:ext cx="2333368" cy="536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66"/>
      <w:gridCol w:w="1462"/>
    </w:tblGrid>
    <w:tr w:rsidR="006278D6" w:rsidRPr="00977FB4" w14:paraId="0A6726C1" w14:textId="77777777" w:rsidTr="00A6222A">
      <w:trPr>
        <w:trHeight w:val="340"/>
        <w:jc w:val="center"/>
      </w:trPr>
      <w:tc>
        <w:tcPr>
          <w:tcW w:w="4172" w:type="pct"/>
          <w:vAlign w:val="center"/>
        </w:tcPr>
        <w:p w14:paraId="428EE60F" w14:textId="5B05C9D3" w:rsidR="006278D6" w:rsidRPr="00977FB4" w:rsidDel="009040E6" w:rsidRDefault="00053528" w:rsidP="006278D6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053528">
            <w:rPr>
              <w:rFonts w:ascii="HendersonSansW00-BasicLight" w:hAnsi="HendersonSansW00-BasicLight" w:cs="Arial"/>
              <w:sz w:val="18"/>
              <w:szCs w:val="18"/>
            </w:rPr>
            <w:t>Formulario para inscripción, des inscripción o actualización de personal subalterno</w:t>
          </w:r>
        </w:p>
      </w:tc>
      <w:tc>
        <w:tcPr>
          <w:tcW w:w="828" w:type="pct"/>
          <w:vAlign w:val="center"/>
        </w:tcPr>
        <w:p w14:paraId="7F1CAEB4" w14:textId="6C699B19" w:rsidR="006278D6" w:rsidRPr="00977FB4" w:rsidRDefault="00053528" w:rsidP="006278D6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>1</w:t>
          </w:r>
        </w:p>
      </w:tc>
    </w:tr>
    <w:tr w:rsidR="006278D6" w:rsidRPr="00977FB4" w14:paraId="6AC15B88" w14:textId="77777777" w:rsidTr="00A6222A">
      <w:trPr>
        <w:trHeight w:val="286"/>
        <w:jc w:val="center"/>
      </w:trPr>
      <w:tc>
        <w:tcPr>
          <w:tcW w:w="4172" w:type="pct"/>
        </w:tcPr>
        <w:p w14:paraId="32467B3A" w14:textId="0C837CB1" w:rsidR="006278D6" w:rsidRPr="00977FB4" w:rsidRDefault="006278D6" w:rsidP="006278D6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 w:rsidRPr="00743C08">
            <w:rPr>
              <w:rFonts w:ascii="HendersonSansW00-BasicLight" w:hAnsi="HendersonSansW00-BasicLight" w:cs="Arial"/>
              <w:sz w:val="18"/>
              <w:szCs w:val="18"/>
            </w:rPr>
            <w:t>Código: MH</w:t>
          </w:r>
          <w:r w:rsidR="00053528" w:rsidRPr="00743C08">
            <w:rPr>
              <w:rFonts w:ascii="HendersonSansW00-BasicLight" w:hAnsi="HendersonSansW00-BasicLight" w:cs="Arial"/>
              <w:sz w:val="18"/>
              <w:szCs w:val="18"/>
            </w:rPr>
            <w:t>- [</w:t>
          </w:r>
          <w:r w:rsidRPr="00743C08">
            <w:rPr>
              <w:rFonts w:ascii="HendersonSansW00-BasicLight" w:hAnsi="HendersonSansW00-BasicLight" w:cs="Arial"/>
              <w:sz w:val="18"/>
              <w:szCs w:val="18"/>
            </w:rPr>
            <w:t>Código Dependencia]-PRO0x-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FOR</w:t>
          </w:r>
          <w:r w:rsidRPr="00743C08">
            <w:rPr>
              <w:rFonts w:ascii="HendersonSansW00-BasicLight" w:hAnsi="HendersonSansW00-BasicLight" w:cs="Arial"/>
              <w:sz w:val="18"/>
              <w:szCs w:val="18"/>
            </w:rPr>
            <w:t>-0xx</w:t>
          </w:r>
        </w:p>
      </w:tc>
      <w:tc>
        <w:tcPr>
          <w:tcW w:w="828" w:type="pct"/>
          <w:vAlign w:val="bottom"/>
        </w:tcPr>
        <w:p w14:paraId="54F233FD" w14:textId="2A6FEFF1" w:rsidR="006278D6" w:rsidRPr="00977FB4" w:rsidRDefault="006278D6" w:rsidP="006278D6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 w:rsidRPr="00743C08">
            <w:rPr>
              <w:rFonts w:ascii="HendersonSansW00-BasicLight" w:hAnsi="HendersonSansW00-BasicLight" w:cs="Arial"/>
              <w:sz w:val="18"/>
              <w:szCs w:val="18"/>
              <w:lang w:val="es-MX"/>
            </w:rPr>
            <w:t xml:space="preserve">Versión: </w:t>
          </w:r>
          <w:r w:rsidR="00053528">
            <w:rPr>
              <w:rFonts w:ascii="HendersonSansW00-BasicLight" w:hAnsi="HendersonSansW00-BasicLight" w:cs="Arial"/>
              <w:sz w:val="18"/>
              <w:szCs w:val="18"/>
              <w:lang w:val="es-MX"/>
            </w:rPr>
            <w:t>1</w:t>
          </w:r>
        </w:p>
      </w:tc>
    </w:tr>
    <w:tr w:rsidR="006278D6" w:rsidRPr="00977FB4" w14:paraId="5EA4A521" w14:textId="77777777" w:rsidTr="00A6222A">
      <w:trPr>
        <w:trHeight w:val="286"/>
        <w:jc w:val="center"/>
      </w:trPr>
      <w:tc>
        <w:tcPr>
          <w:tcW w:w="5000" w:type="pct"/>
          <w:gridSpan w:val="2"/>
        </w:tcPr>
        <w:p w14:paraId="16E15C75" w14:textId="77777777" w:rsidR="006278D6" w:rsidRPr="00977FB4" w:rsidRDefault="006278D6" w:rsidP="006278D6">
          <w:pPr>
            <w:pStyle w:val="Encabezado"/>
            <w:tabs>
              <w:tab w:val="left" w:pos="3119"/>
              <w:tab w:val="left" w:pos="3150"/>
            </w:tabs>
            <w:jc w:val="center"/>
            <w:rPr>
              <w:rFonts w:ascii="HendersonSansW00-BasicLight" w:hAnsi="HendersonSansW00-BasicLight" w:cs="Arial"/>
              <w:sz w:val="18"/>
              <w:szCs w:val="18"/>
              <w:lang w:val="es-ES"/>
            </w:rPr>
          </w:pPr>
          <w:r w:rsidRPr="00743C08">
            <w:rPr>
              <w:rFonts w:ascii="HendersonSansW00-BasicLight" w:hAnsi="HendersonSansW00-BasicLight" w:cs="Arial"/>
              <w:sz w:val="18"/>
              <w:szCs w:val="18"/>
            </w:rPr>
            <w:t>Proceso: [nombre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 del proceso</w:t>
          </w:r>
          <w:r w:rsidRPr="00743C08">
            <w:rPr>
              <w:rFonts w:ascii="HendersonSansW00-BasicLight" w:hAnsi="HendersonSansW00-BasicLight" w:cs="Arial"/>
              <w:sz w:val="18"/>
              <w:szCs w:val="18"/>
            </w:rPr>
            <w:t>]</w:t>
          </w:r>
        </w:p>
      </w:tc>
    </w:tr>
  </w:tbl>
  <w:p w14:paraId="4CF19C58" w14:textId="77777777" w:rsidR="001D3175" w:rsidRDefault="001D31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05960"/>
    <w:multiLevelType w:val="singleLevel"/>
    <w:tmpl w:val="FF4EF7A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013C"/>
    <w:multiLevelType w:val="hybridMultilevel"/>
    <w:tmpl w:val="1D2A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0BB0"/>
    <w:multiLevelType w:val="hybridMultilevel"/>
    <w:tmpl w:val="28C0B08A"/>
    <w:lvl w:ilvl="0" w:tplc="14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B517F"/>
    <w:multiLevelType w:val="hybridMultilevel"/>
    <w:tmpl w:val="F9F834D0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0C1A88"/>
    <w:multiLevelType w:val="hybridMultilevel"/>
    <w:tmpl w:val="FA5892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127D7"/>
    <w:multiLevelType w:val="hybridMultilevel"/>
    <w:tmpl w:val="F9F834D0"/>
    <w:lvl w:ilvl="0" w:tplc="9BBCFB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num w:numId="1" w16cid:durableId="1918435808">
    <w:abstractNumId w:val="0"/>
  </w:num>
  <w:num w:numId="2" w16cid:durableId="910115777">
    <w:abstractNumId w:val="5"/>
  </w:num>
  <w:num w:numId="3" w16cid:durableId="1163935147">
    <w:abstractNumId w:val="11"/>
  </w:num>
  <w:num w:numId="4" w16cid:durableId="1427269135">
    <w:abstractNumId w:val="6"/>
  </w:num>
  <w:num w:numId="5" w16cid:durableId="1993102176">
    <w:abstractNumId w:val="2"/>
  </w:num>
  <w:num w:numId="6" w16cid:durableId="505903260">
    <w:abstractNumId w:val="8"/>
  </w:num>
  <w:num w:numId="7" w16cid:durableId="1379893175">
    <w:abstractNumId w:val="9"/>
  </w:num>
  <w:num w:numId="8" w16cid:durableId="173233277">
    <w:abstractNumId w:val="3"/>
  </w:num>
  <w:num w:numId="9" w16cid:durableId="787160198">
    <w:abstractNumId w:val="1"/>
  </w:num>
  <w:num w:numId="10" w16cid:durableId="400372400">
    <w:abstractNumId w:val="4"/>
  </w:num>
  <w:num w:numId="11" w16cid:durableId="1512797557">
    <w:abstractNumId w:val="10"/>
  </w:num>
  <w:num w:numId="12" w16cid:durableId="74989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K1qVzVhSWfpjOYTk9PN9MU/lGQWc91lzuTmw+F0SKQNg+j62Z8mJc8OkjYyHtk6X/RnAuPKgyYc4N1r5vhm/Q==" w:salt="TC1YSXIaYIubTwIDUOb3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EF"/>
    <w:rsid w:val="0002490C"/>
    <w:rsid w:val="0002500E"/>
    <w:rsid w:val="000312AE"/>
    <w:rsid w:val="00031758"/>
    <w:rsid w:val="00053528"/>
    <w:rsid w:val="000977F1"/>
    <w:rsid w:val="00097935"/>
    <w:rsid w:val="000A1376"/>
    <w:rsid w:val="000A24A7"/>
    <w:rsid w:val="000B0080"/>
    <w:rsid w:val="000B1AE6"/>
    <w:rsid w:val="000C0A77"/>
    <w:rsid w:val="000C3305"/>
    <w:rsid w:val="000E321B"/>
    <w:rsid w:val="000E4C3A"/>
    <w:rsid w:val="000F3E42"/>
    <w:rsid w:val="0010514F"/>
    <w:rsid w:val="00110FDE"/>
    <w:rsid w:val="001176B5"/>
    <w:rsid w:val="00130FA3"/>
    <w:rsid w:val="00170D5B"/>
    <w:rsid w:val="00191F82"/>
    <w:rsid w:val="001A4873"/>
    <w:rsid w:val="001B3325"/>
    <w:rsid w:val="001B6045"/>
    <w:rsid w:val="001C4132"/>
    <w:rsid w:val="001D3175"/>
    <w:rsid w:val="001E07A9"/>
    <w:rsid w:val="001E1076"/>
    <w:rsid w:val="001E5B47"/>
    <w:rsid w:val="001E7FA3"/>
    <w:rsid w:val="00200126"/>
    <w:rsid w:val="002134AE"/>
    <w:rsid w:val="00233FFA"/>
    <w:rsid w:val="00255E52"/>
    <w:rsid w:val="00270C6A"/>
    <w:rsid w:val="00271990"/>
    <w:rsid w:val="00277D0B"/>
    <w:rsid w:val="002C2C4A"/>
    <w:rsid w:val="002C5E87"/>
    <w:rsid w:val="002D43C1"/>
    <w:rsid w:val="00316A29"/>
    <w:rsid w:val="00335AC5"/>
    <w:rsid w:val="00341B37"/>
    <w:rsid w:val="00367F0E"/>
    <w:rsid w:val="003718D3"/>
    <w:rsid w:val="003835C7"/>
    <w:rsid w:val="003B439D"/>
    <w:rsid w:val="003E5209"/>
    <w:rsid w:val="004120CF"/>
    <w:rsid w:val="00426053"/>
    <w:rsid w:val="0046756D"/>
    <w:rsid w:val="00467C7C"/>
    <w:rsid w:val="004A432A"/>
    <w:rsid w:val="004B66F2"/>
    <w:rsid w:val="004B71AC"/>
    <w:rsid w:val="004D5A1E"/>
    <w:rsid w:val="004E297A"/>
    <w:rsid w:val="004E31C9"/>
    <w:rsid w:val="005133C5"/>
    <w:rsid w:val="005249CB"/>
    <w:rsid w:val="005369EB"/>
    <w:rsid w:val="005504B4"/>
    <w:rsid w:val="005560B1"/>
    <w:rsid w:val="005678DD"/>
    <w:rsid w:val="00573681"/>
    <w:rsid w:val="005925A6"/>
    <w:rsid w:val="005A2999"/>
    <w:rsid w:val="005B2283"/>
    <w:rsid w:val="005C60F4"/>
    <w:rsid w:val="005D1802"/>
    <w:rsid w:val="006207A1"/>
    <w:rsid w:val="00626991"/>
    <w:rsid w:val="006278D6"/>
    <w:rsid w:val="00627B94"/>
    <w:rsid w:val="00640052"/>
    <w:rsid w:val="00655BD8"/>
    <w:rsid w:val="00660976"/>
    <w:rsid w:val="006611A6"/>
    <w:rsid w:val="00674E8B"/>
    <w:rsid w:val="006A0650"/>
    <w:rsid w:val="006A3F96"/>
    <w:rsid w:val="006A6BB4"/>
    <w:rsid w:val="006A6C0F"/>
    <w:rsid w:val="006B2398"/>
    <w:rsid w:val="006B776B"/>
    <w:rsid w:val="006D52BE"/>
    <w:rsid w:val="006E7FC5"/>
    <w:rsid w:val="006F4316"/>
    <w:rsid w:val="007002EF"/>
    <w:rsid w:val="00706A36"/>
    <w:rsid w:val="00712472"/>
    <w:rsid w:val="0071731E"/>
    <w:rsid w:val="00730213"/>
    <w:rsid w:val="00734B4B"/>
    <w:rsid w:val="00750FC7"/>
    <w:rsid w:val="0075629A"/>
    <w:rsid w:val="00795679"/>
    <w:rsid w:val="007A7AB3"/>
    <w:rsid w:val="007C1B84"/>
    <w:rsid w:val="007F1DB4"/>
    <w:rsid w:val="007F6653"/>
    <w:rsid w:val="00806683"/>
    <w:rsid w:val="008857E3"/>
    <w:rsid w:val="008912F0"/>
    <w:rsid w:val="008E5F8A"/>
    <w:rsid w:val="008F40EF"/>
    <w:rsid w:val="008F42F7"/>
    <w:rsid w:val="008F740B"/>
    <w:rsid w:val="00906F0D"/>
    <w:rsid w:val="00915978"/>
    <w:rsid w:val="00924B1C"/>
    <w:rsid w:val="00942269"/>
    <w:rsid w:val="009525A8"/>
    <w:rsid w:val="00952E0E"/>
    <w:rsid w:val="00972DCB"/>
    <w:rsid w:val="009940AF"/>
    <w:rsid w:val="009965B6"/>
    <w:rsid w:val="009B06C9"/>
    <w:rsid w:val="009B0C5F"/>
    <w:rsid w:val="009D7DFC"/>
    <w:rsid w:val="00A00F0A"/>
    <w:rsid w:val="00A02A6E"/>
    <w:rsid w:val="00A06889"/>
    <w:rsid w:val="00A14F47"/>
    <w:rsid w:val="00A2232A"/>
    <w:rsid w:val="00A4022B"/>
    <w:rsid w:val="00A42458"/>
    <w:rsid w:val="00A5675D"/>
    <w:rsid w:val="00A75848"/>
    <w:rsid w:val="00AA2C87"/>
    <w:rsid w:val="00AB0545"/>
    <w:rsid w:val="00AC47CD"/>
    <w:rsid w:val="00AC7FD1"/>
    <w:rsid w:val="00AD78DF"/>
    <w:rsid w:val="00AF022D"/>
    <w:rsid w:val="00B05F02"/>
    <w:rsid w:val="00B1007F"/>
    <w:rsid w:val="00B17BEF"/>
    <w:rsid w:val="00B4646F"/>
    <w:rsid w:val="00B6506E"/>
    <w:rsid w:val="00B9287D"/>
    <w:rsid w:val="00B95D7C"/>
    <w:rsid w:val="00BB0BEF"/>
    <w:rsid w:val="00BB38F1"/>
    <w:rsid w:val="00BE375D"/>
    <w:rsid w:val="00BE68C8"/>
    <w:rsid w:val="00C10034"/>
    <w:rsid w:val="00C11D21"/>
    <w:rsid w:val="00C235EA"/>
    <w:rsid w:val="00C33EA5"/>
    <w:rsid w:val="00C63A97"/>
    <w:rsid w:val="00C74FC6"/>
    <w:rsid w:val="00C93A62"/>
    <w:rsid w:val="00CE39D8"/>
    <w:rsid w:val="00CF70CE"/>
    <w:rsid w:val="00D00297"/>
    <w:rsid w:val="00D040C8"/>
    <w:rsid w:val="00D31288"/>
    <w:rsid w:val="00D32D70"/>
    <w:rsid w:val="00D46427"/>
    <w:rsid w:val="00D535C7"/>
    <w:rsid w:val="00D7108A"/>
    <w:rsid w:val="00D93493"/>
    <w:rsid w:val="00DA6C70"/>
    <w:rsid w:val="00DC4121"/>
    <w:rsid w:val="00DC6DBE"/>
    <w:rsid w:val="00DD1253"/>
    <w:rsid w:val="00DD1A14"/>
    <w:rsid w:val="00DE31A4"/>
    <w:rsid w:val="00DE798B"/>
    <w:rsid w:val="00DF5D47"/>
    <w:rsid w:val="00E06EA6"/>
    <w:rsid w:val="00E10911"/>
    <w:rsid w:val="00E12DFE"/>
    <w:rsid w:val="00E13D9F"/>
    <w:rsid w:val="00E162F5"/>
    <w:rsid w:val="00E17059"/>
    <w:rsid w:val="00E367AD"/>
    <w:rsid w:val="00E54AF0"/>
    <w:rsid w:val="00E60055"/>
    <w:rsid w:val="00E66285"/>
    <w:rsid w:val="00E7291A"/>
    <w:rsid w:val="00E8589F"/>
    <w:rsid w:val="00E90A9E"/>
    <w:rsid w:val="00EA30E2"/>
    <w:rsid w:val="00ED4FA4"/>
    <w:rsid w:val="00EE38DC"/>
    <w:rsid w:val="00EF06B8"/>
    <w:rsid w:val="00EF6158"/>
    <w:rsid w:val="00F574A1"/>
    <w:rsid w:val="00F72735"/>
    <w:rsid w:val="00F8005C"/>
    <w:rsid w:val="00F81190"/>
    <w:rsid w:val="00FA5D21"/>
    <w:rsid w:val="00FA6C51"/>
    <w:rsid w:val="00FC45EB"/>
    <w:rsid w:val="00FD4CB0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A36F"/>
  <w15:docId w15:val="{51E45100-8754-4457-892F-726111F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F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7F1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B100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67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Tablaconcuadrcula132">
    <w:name w:val="Tabla con cuadrícula132"/>
    <w:basedOn w:val="Tablanormal"/>
    <w:next w:val="Tablaconcuadrcula"/>
    <w:rsid w:val="009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acienda.go.cr/VANcliente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ccr.fi.cr/firma_digital/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62C408C44A0049AAE2D0C0AF9C0CCB" ma:contentTypeVersion="5" ma:contentTypeDescription="Crear nuevo documento." ma:contentTypeScope="" ma:versionID="4399866b6f20a58774cae47c0c7df74f">
  <xsd:schema xmlns:xsd="http://www.w3.org/2001/XMLSchema" xmlns:xs="http://www.w3.org/2001/XMLSchema" xmlns:p="http://schemas.microsoft.com/office/2006/metadata/properties" xmlns:ns2="2278f058-d3cb-44dd-b81b-2afae1556b31" xmlns:ns3="40e36ec7-59a2-4b08-b036-f52709bde58b" targetNamespace="http://schemas.microsoft.com/office/2006/metadata/properties" ma:root="true" ma:fieldsID="8e3b9e1705b9fe6e0ecb85cd9520d514" ns2:_="" ns3:_="">
    <xsd:import namespace="2278f058-d3cb-44dd-b81b-2afae1556b31"/>
    <xsd:import namespace="40e36ec7-59a2-4b08-b036-f52709bde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8f058-d3cb-44dd-b81b-2afae1556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6ec7-59a2-4b08-b036-f52709bde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A07AB-8C9B-4B75-A399-6391ACD73F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48A91-B845-4294-AA9E-FE767DDC1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74FAF-6E60-4BB3-BF58-E93AC8FAB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039F9-DA6B-4640-A002-318F7BD7E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8f058-d3cb-44dd-b81b-2afae1556b31"/>
    <ds:schemaRef ds:uri="40e36ec7-59a2-4b08-b036-f52709bde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1440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Página 2 de 0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Estefanie Jimenez Mendez</dc:creator>
  <cp:lastModifiedBy>Christian Camacho Leandro</cp:lastModifiedBy>
  <cp:revision>4</cp:revision>
  <cp:lastPrinted>2023-10-13T18:28:00Z</cp:lastPrinted>
  <dcterms:created xsi:type="dcterms:W3CDTF">2025-02-24T21:32:00Z</dcterms:created>
  <dcterms:modified xsi:type="dcterms:W3CDTF">2025-03-26T17:15:00Z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0x0101001462C408C44A0049AAE2D0C0AF9C0CCB</vt:lpwstr>
  </property>
</Properties>
</file>